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77FDC" w14:textId="77777777" w:rsidR="006B7B54" w:rsidRDefault="006B7B54"/>
    <w:p w14:paraId="6216B292" w14:textId="226FC92F" w:rsidR="006473AD" w:rsidRPr="009D637F" w:rsidRDefault="006473AD" w:rsidP="003F19DA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D637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แผนการจัดการเรียนรู้</w:t>
      </w:r>
      <w:r w:rsidRPr="009D637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9D637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ที่ ๑</w:t>
      </w:r>
    </w:p>
    <w:p w14:paraId="50ACE5FF" w14:textId="79799FF4" w:rsidR="006473AD" w:rsidRPr="009D637F" w:rsidRDefault="006473AD" w:rsidP="006473AD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D637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เรื่อง</w:t>
      </w:r>
      <w:r w:rsidRPr="009D637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9D637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</w:t>
      </w:r>
      <w:r w:rsidR="004B5E41" w:rsidRPr="009D637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การอ่านจับใจความสำคัญ</w:t>
      </w:r>
      <w:r w:rsidR="004B5E41" w:rsidRPr="009D637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9D637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                             จำนวน ๑  ชั่วโมง    </w:t>
      </w:r>
    </w:p>
    <w:p w14:paraId="332D8401" w14:textId="43E1DCD4" w:rsidR="006473AD" w:rsidRPr="009D637F" w:rsidRDefault="006473AD" w:rsidP="006473AD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D637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หน่วยการเรียนรู้ที่ </w:t>
      </w:r>
      <w:r w:rsidR="008838C7" w:rsidRPr="009D637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๗</w:t>
      </w:r>
      <w:r w:rsidR="00697EF6" w:rsidRPr="009D637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="004B5E41" w:rsidRPr="009D637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รู้ตำนานสืบสานวัฒนธรรม     </w:t>
      </w:r>
      <w:r w:rsidRPr="009D637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จำนวน  ๕ ชั่วโมง</w:t>
      </w:r>
    </w:p>
    <w:p w14:paraId="4CA43F96" w14:textId="2FE51E12" w:rsidR="003F19DA" w:rsidRPr="009D637F" w:rsidRDefault="006473AD" w:rsidP="006473AD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D637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ผู้สอน  นางพิศมัย  พง</w:t>
      </w:r>
      <w:proofErr w:type="spellStart"/>
      <w:r w:rsidRPr="009D637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ค์</w:t>
      </w:r>
      <w:proofErr w:type="spellEnd"/>
      <w:r w:rsidRPr="009D637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สุวรรณ           </w:t>
      </w:r>
      <w:r w:rsidRPr="009D637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9D637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</w:r>
      <w:r w:rsidRPr="009D637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ab/>
        <w:t>ปีการศึกษา  ๒๕๖๔</w:t>
      </w:r>
    </w:p>
    <w:p w14:paraId="03BF777A" w14:textId="77777777" w:rsidR="006B7B54" w:rsidRPr="009D637F" w:rsidRDefault="006B7B54" w:rsidP="006473AD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</w:p>
    <w:p w14:paraId="71C069C0" w14:textId="4C280B84" w:rsidR="00F53D29" w:rsidRPr="009D637F" w:rsidRDefault="006B7B54" w:rsidP="00F53D29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9D637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๑</w:t>
      </w:r>
      <w:r w:rsidRPr="009D637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</w:t>
      </w:r>
      <w:r w:rsidRPr="009D637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มาตรฐานการเรียนรู้/ตัวชี้วัด</w:t>
      </w:r>
    </w:p>
    <w:p w14:paraId="4244A82C" w14:textId="77777777" w:rsidR="00404B99" w:rsidRPr="009D637F" w:rsidRDefault="00F53D29" w:rsidP="00404B99">
      <w:pPr>
        <w:ind w:left="252" w:firstLine="46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D637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มาตรฐาน  ท ๑.๑  ม.๓ / ๓</w:t>
      </w:r>
      <w:r w:rsidRPr="009D637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</w:t>
      </w:r>
      <w:r w:rsidRPr="009D637F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ระบุใจความสำคัญและรายละเอียดของข้อมูลที</w:t>
      </w:r>
      <w:r w:rsidR="00404B99"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</w:t>
      </w:r>
      <w:r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สนับสนุนจากเรื่อง</w:t>
      </w:r>
    </w:p>
    <w:p w14:paraId="60DD2844" w14:textId="714D6C67" w:rsidR="00F53D29" w:rsidRPr="009D637F" w:rsidRDefault="00F53D29" w:rsidP="00404B99">
      <w:pPr>
        <w:ind w:left="252" w:firstLine="468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ที่อ่าน</w:t>
      </w:r>
    </w:p>
    <w:p w14:paraId="1F5EA1AE" w14:textId="374EA750" w:rsidR="00F53D29" w:rsidRPr="009D637F" w:rsidRDefault="006B7B54" w:rsidP="00F53D29">
      <w:pPr>
        <w:pStyle w:val="a3"/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D637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๒</w:t>
      </w:r>
      <w:r w:rsidRPr="009D637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.</w:t>
      </w:r>
      <w:r w:rsidRPr="009D637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 xml:space="preserve"> </w:t>
      </w:r>
      <w:r w:rsidR="00F53D29" w:rsidRPr="009D637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สาระสำคัญ</w:t>
      </w:r>
    </w:p>
    <w:p w14:paraId="0C6D560C" w14:textId="77777777" w:rsidR="00F53D29" w:rsidRPr="009D637F" w:rsidRDefault="00F53D29" w:rsidP="00F53D29">
      <w:pPr>
        <w:pStyle w:val="a5"/>
        <w:ind w:firstLine="720"/>
        <w:jc w:val="left"/>
        <w:rPr>
          <w:rFonts w:ascii="TH SarabunIT๙" w:hAnsi="TH SarabunIT๙" w:cs="TH SarabunIT๙"/>
          <w:color w:val="000000" w:themeColor="text1"/>
        </w:rPr>
      </w:pPr>
      <w:r w:rsidRPr="009D637F">
        <w:rPr>
          <w:rFonts w:ascii="TH SarabunIT๙" w:hAnsi="TH SarabunIT๙" w:cs="TH SarabunIT๙"/>
          <w:color w:val="000000" w:themeColor="text1"/>
          <w:cs/>
        </w:rPr>
        <w:t>การอ่านเพื่อจับใจความสำคัญ เป็นพื้นฐานที่จำเป็นในการศึกษาหาความรู้  จึงควรฝึกฝนให้เกิดความชำนาญจนสามารถจับใจความสำคัญในงานเขียนทุกประเภท</w:t>
      </w:r>
    </w:p>
    <w:p w14:paraId="598AC8EC" w14:textId="77777777" w:rsidR="00F53D29" w:rsidRPr="009D637F" w:rsidRDefault="00F53D29" w:rsidP="00F53D29">
      <w:pPr>
        <w:pStyle w:val="a5"/>
        <w:ind w:firstLine="720"/>
        <w:jc w:val="left"/>
        <w:rPr>
          <w:rFonts w:ascii="TH SarabunIT๙" w:hAnsi="TH SarabunIT๙" w:cs="TH SarabunIT๙"/>
          <w:color w:val="000000" w:themeColor="text1"/>
        </w:rPr>
      </w:pPr>
    </w:p>
    <w:p w14:paraId="3C4AF946" w14:textId="3EF6A1CD" w:rsidR="00F53D29" w:rsidRPr="009D637F" w:rsidRDefault="006B7B54" w:rsidP="00F53D2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๓.</w:t>
      </w:r>
      <w:r w:rsidR="00F53D29"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จุดประสงค์การเรียนรู้</w:t>
      </w:r>
    </w:p>
    <w:p w14:paraId="0D602660" w14:textId="4BD26003" w:rsidR="00853128" w:rsidRPr="009D637F" w:rsidRDefault="006B7B54" w:rsidP="00F53D2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๓.๑ความรู้( </w:t>
      </w:r>
      <w:r w:rsidRPr="009D637F">
        <w:rPr>
          <w:rFonts w:ascii="TH SarabunIT๙" w:hAnsi="TH SarabunIT๙" w:cs="TH SarabunIT๙"/>
          <w:color w:val="000000" w:themeColor="text1"/>
          <w:sz w:val="32"/>
          <w:szCs w:val="32"/>
        </w:rPr>
        <w:t>k</w:t>
      </w:r>
      <w:r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)</w:t>
      </w:r>
      <w:r w:rsidR="00853128" w:rsidRPr="009D637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</w:p>
    <w:p w14:paraId="0F582FDD" w14:textId="02A6F6F9" w:rsidR="00477D4A" w:rsidRPr="009D637F" w:rsidRDefault="00D90C6C" w:rsidP="00D90C6C">
      <w:pPr>
        <w:pStyle w:val="a3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</w:t>
      </w:r>
      <w:r w:rsidR="00477D4A"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สามารถบอกหลักในการอ่านในใจที่ถูกต้องได้</w:t>
      </w:r>
    </w:p>
    <w:p w14:paraId="086DB1DB" w14:textId="1669B8A0" w:rsidR="00477D4A" w:rsidRPr="009D637F" w:rsidRDefault="00D90C6C" w:rsidP="00D90C6C">
      <w:pPr>
        <w:pStyle w:val="a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๒.</w:t>
      </w:r>
      <w:r w:rsidR="00477D4A"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สามารถจับใจความสำคัญ</w:t>
      </w:r>
      <w:r w:rsidR="00477D4A" w:rsidRPr="009D637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  <w:r w:rsidR="00477D4A"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แสดงความคิดเห็นเชิงวิเคราะห์</w:t>
      </w:r>
      <w:r w:rsidR="00477D4A" w:rsidRPr="009D637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477D4A"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ได้อย่างมีเหตุผล</w:t>
      </w:r>
    </w:p>
    <w:p w14:paraId="584BA79D" w14:textId="37FA85B9" w:rsidR="00D90C6C" w:rsidRPr="009D637F" w:rsidRDefault="00853128" w:rsidP="00F53D2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๓.๒ </w:t>
      </w:r>
      <w:r w:rsidR="00D90C6C"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ทักษะ  </w:t>
      </w:r>
      <w:r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( </w:t>
      </w:r>
      <w:r w:rsidRPr="009D637F">
        <w:rPr>
          <w:rFonts w:ascii="TH SarabunIT๙" w:hAnsi="TH SarabunIT๙" w:cs="TH SarabunIT๙"/>
          <w:color w:val="000000" w:themeColor="text1"/>
          <w:sz w:val="32"/>
          <w:szCs w:val="32"/>
        </w:rPr>
        <w:t>P</w:t>
      </w:r>
      <w:r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)</w:t>
      </w:r>
      <w:r w:rsidRPr="009D637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</w:p>
    <w:p w14:paraId="693817C2" w14:textId="77777777" w:rsidR="00D90C6C" w:rsidRPr="009D637F" w:rsidRDefault="00D90C6C" w:rsidP="00F53D2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๑.นักเรียนเขียนสรุปใจความสำคัญของเรื่องที่อ่านได้</w:t>
      </w:r>
    </w:p>
    <w:p w14:paraId="41426D8A" w14:textId="42DB7C17" w:rsidR="00853128" w:rsidRPr="009D637F" w:rsidRDefault="00D90C6C" w:rsidP="00F53D2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๒ นักเรียนถ่ายทอดเรื่องราวที่อ่านและปรับใช้ในชีวิตประจำวันได้</w:t>
      </w:r>
      <w:r w:rsidR="00853128" w:rsidRPr="009D637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16AA1083" w14:textId="1BFC448A" w:rsidR="006B7B54" w:rsidRPr="009D637F" w:rsidRDefault="00853128" w:rsidP="00F53D29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๓.๓ </w:t>
      </w:r>
      <w:r w:rsidR="00D90C6C"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เจตคติ  </w:t>
      </w:r>
      <w:r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  </w:t>
      </w:r>
      <w:r w:rsidRPr="009D637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A </w:t>
      </w:r>
      <w:r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9D637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</w:t>
      </w:r>
    </w:p>
    <w:p w14:paraId="2DC89C98" w14:textId="46B2DF20" w:rsidR="00D90C6C" w:rsidRPr="009D637F" w:rsidRDefault="00D90C6C" w:rsidP="00D90C6C">
      <w:pPr>
        <w:pStyle w:val="a3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bookmarkStart w:id="0" w:name="_Hlk73552417"/>
      <w:r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๑.</w:t>
      </w:r>
      <w:r w:rsidR="00917C34"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นักเรียนเห็นคุณค่าการใช้ภาษาไทยในชีวิตประจำวันได้ถูกต้อง</w:t>
      </w:r>
    </w:p>
    <w:p w14:paraId="1B87335E" w14:textId="2369A63E" w:rsidR="00D90C6C" w:rsidRPr="009D637F" w:rsidRDefault="00D90C6C" w:rsidP="00D90C6C">
      <w:pPr>
        <w:pStyle w:val="a3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๒.</w:t>
      </w:r>
      <w:r w:rsidR="00917C34"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นักเรียนมีความกระตือรือร้น รักการอ่านมากขึ้น</w:t>
      </w:r>
    </w:p>
    <w:bookmarkEnd w:id="0"/>
    <w:p w14:paraId="237CBE85" w14:textId="271B6806" w:rsidR="00103F2E" w:rsidRPr="009D637F" w:rsidRDefault="00F51353" w:rsidP="00F51353">
      <w:pPr>
        <w:pStyle w:val="a3"/>
        <w:spacing w:before="2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๔.</w:t>
      </w:r>
      <w:r w:rsidR="00103F2E"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สาระการเรียนรู้</w:t>
      </w:r>
    </w:p>
    <w:p w14:paraId="2FF3D73F" w14:textId="1D9035DB" w:rsidR="00281592" w:rsidRPr="009D637F" w:rsidRDefault="00281592" w:rsidP="00F51353">
      <w:pPr>
        <w:pStyle w:val="a3"/>
        <w:spacing w:before="2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</w:t>
      </w:r>
      <w:r w:rsidR="00917C34"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หลักการอ่านจับใจความสำคัญ</w:t>
      </w:r>
    </w:p>
    <w:p w14:paraId="40A344FF" w14:textId="406ED1E0" w:rsidR="00C97016" w:rsidRPr="009D637F" w:rsidRDefault="00281592" w:rsidP="00281592">
      <w:pPr>
        <w:pStyle w:val="a3"/>
        <w:spacing w:before="240" w:after="2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๑.ตั้งจุดมุ่งหมายในการอ่านให้ชัดเจน</w:t>
      </w:r>
    </w:p>
    <w:p w14:paraId="76764481" w14:textId="471D6151" w:rsidR="00281592" w:rsidRPr="009D637F" w:rsidRDefault="00281592" w:rsidP="00281592">
      <w:pPr>
        <w:pStyle w:val="a3"/>
        <w:spacing w:before="240" w:after="2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๒.อ่านเรื่องราวอย่างคร่าวๆพอเข้าใจและเก็บใจความสำคัญ</w:t>
      </w:r>
    </w:p>
    <w:p w14:paraId="27C0409F" w14:textId="77777777" w:rsidR="00281592" w:rsidRPr="009D637F" w:rsidRDefault="00281592" w:rsidP="00281592">
      <w:pPr>
        <w:pStyle w:val="a3"/>
        <w:spacing w:before="240" w:after="2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๓.เมื่ออ่านจบให้ตั้งคำถามตนเองเรื่องที่อ่าน มีใคร ทำอะไร ที่ไหน  เมื่อไร  อย่างไร</w:t>
      </w:r>
    </w:p>
    <w:p w14:paraId="4D2B49D9" w14:textId="70A4EE5E" w:rsidR="00281592" w:rsidRPr="009D637F" w:rsidRDefault="00281592" w:rsidP="00281592">
      <w:pPr>
        <w:pStyle w:val="a3"/>
        <w:spacing w:before="240" w:after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D637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๔.นำสิ่งที่สรุปได้มาเรียง ใจความสำคัญใหม่  ด้วยสำนวนของตนเอง  เพื่อให้เกิดความสละสลวย</w:t>
      </w:r>
    </w:p>
    <w:p w14:paraId="09FF906C" w14:textId="73A62787" w:rsidR="001A186B" w:rsidRPr="009D637F" w:rsidRDefault="00F51353" w:rsidP="00281592">
      <w:pPr>
        <w:pStyle w:val="a3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9D637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๕.</w:t>
      </w:r>
      <w:r w:rsidR="001A186B" w:rsidRPr="009D637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กระบวนการจัดการเรียนรู้</w:t>
      </w:r>
    </w:p>
    <w:p w14:paraId="48475310" w14:textId="7E6B7F38" w:rsidR="00097A19" w:rsidRPr="009D637F" w:rsidRDefault="00097A19" w:rsidP="00281592">
      <w:pPr>
        <w:pStyle w:val="a3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D637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</w:r>
      <w:r w:rsidRPr="009D637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ขั้นนำเข้าสู่บทเรียน</w:t>
      </w:r>
    </w:p>
    <w:p w14:paraId="2C5444EB" w14:textId="25F3C136" w:rsidR="001A186B" w:rsidRPr="009D637F" w:rsidRDefault="001A186B" w:rsidP="001A186B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D637F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ab/>
        <w:t xml:space="preserve">   </w:t>
      </w:r>
      <w:r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   ครูสนทนากับนักเรียน</w:t>
      </w:r>
      <w:r w:rsidR="00107B46"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F97DE2"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เพลง </w:t>
      </w:r>
      <w:r w:rsidR="00636D50"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“ ค่าน้ำนม</w:t>
      </w:r>
      <w:r w:rsidR="00636D50" w:rsidRPr="009D637F">
        <w:rPr>
          <w:rFonts w:ascii="TH SarabunIT๙" w:hAnsi="TH SarabunIT๙" w:cs="TH SarabunIT๙"/>
          <w:color w:val="000000" w:themeColor="text1"/>
          <w:sz w:val="32"/>
          <w:szCs w:val="32"/>
        </w:rPr>
        <w:t>”</w:t>
      </w:r>
      <w:r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="00636D50"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ว่านักเรียนเคยร้องหรือเปล่า</w:t>
      </w:r>
    </w:p>
    <w:p w14:paraId="6E64F5BE" w14:textId="3DEBD969" w:rsidR="00B36627" w:rsidRPr="009D637F" w:rsidRDefault="001A186B" w:rsidP="001A186B">
      <w:pPr>
        <w:ind w:firstLine="945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๒.  ครูให้นักเรียน</w:t>
      </w:r>
      <w:r w:rsidR="00636D50"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ร้อง</w:t>
      </w:r>
      <w:r w:rsidR="00B36627"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เพลงหน้าชั้นเรียนโดยสุ่มตัวแทนนักเรียนมาร้องเพลงค่าน้ำนมให้เพื่อนฟัง</w:t>
      </w:r>
      <w:r w:rsidR="00107B46"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โดยคร</w:t>
      </w:r>
      <w:r w:rsidR="00782BFA"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ู</w:t>
      </w:r>
      <w:r w:rsidR="00107B46"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เปิดเพลงเบาๆให้ร้อง</w:t>
      </w:r>
    </w:p>
    <w:p w14:paraId="1D1DBD84" w14:textId="61559EB8" w:rsidR="00B36627" w:rsidRPr="009D637F" w:rsidRDefault="00B36627" w:rsidP="001A186B">
      <w:pPr>
        <w:ind w:firstLine="945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๓.นักเรียนและครูให้การเสริมแรงด้วยคำพูดและท่าทางเช่นการให้ความสนใจ  การชื่นชมและปรบมือให้กำลังใจนักเรียนที่เป็นตัวแทน</w:t>
      </w:r>
    </w:p>
    <w:p w14:paraId="7A14614B" w14:textId="77777777" w:rsidR="00B36627" w:rsidRPr="009D637F" w:rsidRDefault="00B36627" w:rsidP="00B36627">
      <w:pPr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</w:pPr>
      <w:r w:rsidRPr="009D637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  <w:cs/>
        </w:rPr>
        <w:t xml:space="preserve">ขั้นการจัดกิจกรรม  </w:t>
      </w:r>
      <w:proofErr w:type="spellStart"/>
      <w:r w:rsidRPr="009D637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>Acrtive</w:t>
      </w:r>
      <w:proofErr w:type="spellEnd"/>
      <w:r w:rsidRPr="009D637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u w:val="single"/>
        </w:rPr>
        <w:t xml:space="preserve"> Learning</w:t>
      </w:r>
    </w:p>
    <w:p w14:paraId="5C6E7834" w14:textId="48AD24D5" w:rsidR="00B36627" w:rsidRPr="009D637F" w:rsidRDefault="00B36627" w:rsidP="00B3662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๔.นักเรียนร่วมแสดงความคิดเห็นว่า  เพราะเหตุใดครูและเพื่อนของนักเรียนจึงสามารถร้องเพลงให้นักเรียนฟังได้  พร้อมทั้งสรุปเช่นเพราะเรารู้และเข้าใจสาระสำคัญของเรื่องจึงสามารถถ่ายทอดออกมาได้</w:t>
      </w:r>
    </w:p>
    <w:p w14:paraId="01A3D696" w14:textId="43646667" w:rsidR="00B36627" w:rsidRPr="009D637F" w:rsidRDefault="00B36627" w:rsidP="00B3662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๕.นักเรียนศึกษาเรื่องหลักการอ่านจับใจความสำคัญพร้อมทั้งฟังครูอธิบายรายละเอียดเพิ่มเติม</w:t>
      </w:r>
    </w:p>
    <w:p w14:paraId="056BE035" w14:textId="484205EF" w:rsidR="00B36627" w:rsidRPr="009D637F" w:rsidRDefault="00B36627" w:rsidP="00B3662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๖.นักเรียนศึกษา การอ่านจับใจความสำคัญเรื่อง  </w:t>
      </w:r>
      <w:r w:rsidR="004C6CB6"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“กตัญญูกตเวที</w:t>
      </w:r>
      <w:r w:rsidR="004C6CB6" w:rsidRPr="009D637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” </w:t>
      </w:r>
      <w:r w:rsidR="004C6CB6"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และร่วมกันตอบคำถาม เรื่องที่อ่าน    มีใคร  ทำอะไร  </w:t>
      </w:r>
      <w:r w:rsidR="009B1CD3"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ที่ไหน  เมื่อไร  อย่างไร และร่วมกันสรุปใจความสำคัญให้เกิดความสละสลวย</w:t>
      </w:r>
    </w:p>
    <w:p w14:paraId="27EA809C" w14:textId="4FFE0BE1" w:rsidR="009B1CD3" w:rsidRPr="009D637F" w:rsidRDefault="009B1CD3" w:rsidP="00B3662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๗.นักเรียนใช้สมุดบันทึกการอ่านจับใจความสำคัญ คนละ ๑  เล่ม</w:t>
      </w:r>
    </w:p>
    <w:p w14:paraId="601A9333" w14:textId="7023549F" w:rsidR="009B1CD3" w:rsidRPr="009D637F" w:rsidRDefault="009B1CD3" w:rsidP="00B36627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๘.นักเรียนจับกลุ่ม ๓-๔ คนและรับหนังสือนิทานคุณธรรมกลุ่มละ  ๑  เรื่อง เพื่ออ่านและบันทึกข้อมูลตามที่กำหนดไว้</w:t>
      </w:r>
      <w:r w:rsidR="00782BFA"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</w:t>
      </w:r>
      <w:r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นสมุดบันทึก  การอ่านจับใจความสำคัญ  สามารถปรึกษาเพื่อนได้ในกลุ่มตนเอง</w:t>
      </w:r>
      <w:r w:rsidR="00107B46"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(บูรณาการหลักธรรม จากนิทาน  ระบุหลักธรรมนำไปใช้ในการดำเนินชีวิต  เช่น ความกตัญญู  ความซื่อสัตย์   ความมีวินัย   ความเสียสละ  ความพากเพียร</w:t>
      </w:r>
      <w:r w:rsidR="00697EF6"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465CA4E9" w14:textId="46D41DD9" w:rsidR="009B1CD3" w:rsidRPr="009D637F" w:rsidRDefault="00E413A0" w:rsidP="00B3662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๙.</w:t>
      </w:r>
      <w:r w:rsidR="00107B46"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ครูตรวจการทำใบงานของนักเรียน</w:t>
      </w:r>
      <w:r w:rsidR="00086843"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พร้อมทั้งให้คำแนะนำ   จนกิจกรรมเสร็จสิ้น</w:t>
      </w:r>
    </w:p>
    <w:p w14:paraId="5289F588" w14:textId="50F41977" w:rsidR="00086843" w:rsidRPr="009D637F" w:rsidRDefault="00086843" w:rsidP="00B3662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ขั้นสรุป</w:t>
      </w:r>
    </w:p>
    <w:p w14:paraId="3F81BBD4" w14:textId="18E120C8" w:rsidR="00086843" w:rsidRPr="009D637F" w:rsidRDefault="00086843" w:rsidP="00B36627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๑๐.มอบหมายงานให้นักเรียนทบทวนใบความรู้ที่ครูแจกให้และทำงานเสร็จสมบูรณ์</w:t>
      </w:r>
      <w:r w:rsidR="00F558EC"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ถูกต้องให้ส่งในชั่วโมงต่อไป</w:t>
      </w:r>
    </w:p>
    <w:p w14:paraId="3C10ECD3" w14:textId="7CE6403C" w:rsidR="00B36627" w:rsidRPr="009D637F" w:rsidRDefault="00662B75" w:rsidP="00B3662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๖.สื่อและแหล่งเรียนรู้</w:t>
      </w:r>
    </w:p>
    <w:p w14:paraId="283B47E4" w14:textId="216CD739" w:rsidR="00662B75" w:rsidRPr="009D637F" w:rsidRDefault="00662B75" w:rsidP="00B3662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๑.สื่อ</w:t>
      </w:r>
      <w:r w:rsidR="009C018B"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/นวัตกรรม</w:t>
      </w:r>
    </w:p>
    <w:p w14:paraId="67897069" w14:textId="227B97DD" w:rsidR="00E83A3A" w:rsidRPr="009D637F" w:rsidRDefault="00E83A3A" w:rsidP="00B3662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-หนังสือเรียนวิชาภาษาไทยวิวิธภาษา ชั้นมัธยมศึกษาปีที๓</w:t>
      </w:r>
    </w:p>
    <w:p w14:paraId="7A7DAD6F" w14:textId="08919E78" w:rsidR="00E83A3A" w:rsidRPr="009D637F" w:rsidRDefault="00E83A3A" w:rsidP="00B36627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 นิทานคุณธรรม  จำนวน ๕  เล่ม</w:t>
      </w:r>
      <w:r w:rsidR="008D31FA" w:rsidRPr="009D637F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8D31FA"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๑.เทวดากับคนตัดไม้  ๒.</w:t>
      </w:r>
      <w:r w:rsidR="00577411"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พญาลิงผู้เสียสละเพื่อฝูง  </w:t>
      </w:r>
      <w:r w:rsidR="008D31FA"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๓ </w:t>
      </w:r>
      <w:r w:rsidR="00577411"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ช้างน้อยเข้าแถว</w:t>
      </w:r>
      <w:r w:rsidR="008D31FA"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๔.กระต่ายกับเต่า  ๕.ลูกกตัญญู</w:t>
      </w:r>
    </w:p>
    <w:p w14:paraId="18709168" w14:textId="16EB2525" w:rsidR="00E83A3A" w:rsidRPr="009D637F" w:rsidRDefault="00E83A3A" w:rsidP="00B3662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 สมุดบันทึกการอ่านจับใจความส</w:t>
      </w:r>
      <w:r w:rsidR="00805E83"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ำคัญ</w:t>
      </w:r>
    </w:p>
    <w:p w14:paraId="55FCB96F" w14:textId="4F1F9F50" w:rsidR="00805E83" w:rsidRPr="009D637F" w:rsidRDefault="00805E83" w:rsidP="00B3662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 ตัวอย่างการอ่านจับใจความสำคัญเรื่องกตัญญูกตเวที</w:t>
      </w:r>
    </w:p>
    <w:p w14:paraId="0B2F9389" w14:textId="0A811373" w:rsidR="00805E83" w:rsidRPr="009D637F" w:rsidRDefault="00805E83" w:rsidP="00B3662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๒.แหล่งการเรียนรู้</w:t>
      </w:r>
    </w:p>
    <w:p w14:paraId="14D3E16C" w14:textId="19D75ADA" w:rsidR="00805E83" w:rsidRPr="009D637F" w:rsidRDefault="00805E83" w:rsidP="00B3662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-ห้องสมุดโรงเรียน</w:t>
      </w:r>
    </w:p>
    <w:p w14:paraId="75C51636" w14:textId="1AA4E169" w:rsidR="00805E83" w:rsidRPr="009D637F" w:rsidRDefault="00805E83" w:rsidP="00B3662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-หนังสือภาษาไทยวิวิธภาษา ชั้นมัธยมศึกษาปีที</w:t>
      </w:r>
      <w:r w:rsidR="002D6ACE"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๓</w:t>
      </w:r>
    </w:p>
    <w:p w14:paraId="24EA7E54" w14:textId="0455563F" w:rsidR="000617BD" w:rsidRPr="009D637F" w:rsidRDefault="000617BD" w:rsidP="00B3662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๗.การวัดผลประเมินผล</w:t>
      </w:r>
    </w:p>
    <w:p w14:paraId="58DA6FEC" w14:textId="514394C0" w:rsidR="000617BD" w:rsidRPr="009D637F" w:rsidRDefault="000617BD" w:rsidP="00B3662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-แบบประเมินพฤติกรรมนักเรียน</w:t>
      </w:r>
    </w:p>
    <w:p w14:paraId="28AE77D3" w14:textId="12EE93F1" w:rsidR="000617BD" w:rsidRPr="009D637F" w:rsidRDefault="000617BD" w:rsidP="00B3662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-แบบประเมินผลชิ้นงานนักเรียนรายบุคคล</w:t>
      </w:r>
    </w:p>
    <w:p w14:paraId="322FC5D4" w14:textId="77777777" w:rsidR="000E47A2" w:rsidRPr="009D637F" w:rsidRDefault="001F62C0" w:rsidP="00B3662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                         </w:t>
      </w:r>
    </w:p>
    <w:p w14:paraId="6747EE3F" w14:textId="4D8BDE2C" w:rsidR="00404B99" w:rsidRPr="009D637F" w:rsidRDefault="000E47A2" w:rsidP="00B3662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                       </w:t>
      </w:r>
      <w:r w:rsidR="001F62C0"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65AE4E5A" w14:textId="4E37245A" w:rsidR="001F62C0" w:rsidRPr="009D637F" w:rsidRDefault="001F62C0" w:rsidP="00B3662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404B99"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                </w:t>
      </w:r>
      <w:r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ลงชื่อ..........................................ครูผู้สอน</w:t>
      </w:r>
    </w:p>
    <w:p w14:paraId="5A2AB8CE" w14:textId="5DE78C2F" w:rsidR="001F62C0" w:rsidRPr="009D637F" w:rsidRDefault="001F62C0" w:rsidP="00B3662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</w:t>
      </w:r>
      <w:r w:rsidR="000E47A2"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</w:t>
      </w:r>
      <w:r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(นางพิ</w:t>
      </w:r>
      <w:r w:rsidR="000E47A2"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</w:t>
      </w:r>
      <w:r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มัย  </w:t>
      </w:r>
      <w:r w:rsidR="000E47A2"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พง</w:t>
      </w:r>
      <w:proofErr w:type="spellStart"/>
      <w:r w:rsidR="000E47A2"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ค์</w:t>
      </w:r>
      <w:proofErr w:type="spellEnd"/>
      <w:r w:rsidR="000E47A2"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สุวรรณ)</w:t>
      </w:r>
    </w:p>
    <w:p w14:paraId="6670889D" w14:textId="77777777" w:rsidR="00404B99" w:rsidRPr="009D637F" w:rsidRDefault="00404B99" w:rsidP="00B3662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93701BC" w14:textId="77777777" w:rsidR="00404B99" w:rsidRPr="009D637F" w:rsidRDefault="00404B99" w:rsidP="00B3662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6F9D393" w14:textId="0635CE46" w:rsidR="000E47A2" w:rsidRPr="009D637F" w:rsidRDefault="000E47A2" w:rsidP="00B3662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ความคิดเห็นของผู้บริหาร</w:t>
      </w:r>
    </w:p>
    <w:p w14:paraId="18900DC9" w14:textId="019F7F3A" w:rsidR="000E47A2" w:rsidRPr="009D637F" w:rsidRDefault="000E47A2" w:rsidP="00B3662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04B99" w:rsidRPr="009D637F">
        <w:rPr>
          <w:rFonts w:ascii="TH SarabunIT๙" w:hAnsi="TH SarabunIT๙" w:cs="TH SarabunIT๙"/>
          <w:color w:val="000000" w:themeColor="text1"/>
          <w:sz w:val="32"/>
          <w:szCs w:val="32"/>
        </w:rPr>
        <w:t>......................................................................</w:t>
      </w:r>
    </w:p>
    <w:p w14:paraId="02A0430E" w14:textId="1FB4959E" w:rsidR="009C018B" w:rsidRPr="009D637F" w:rsidRDefault="000E47A2" w:rsidP="00B3662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(นางสาวกช</w:t>
      </w:r>
      <w:proofErr w:type="spellStart"/>
      <w:r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ภัท</w:t>
      </w:r>
      <w:proofErr w:type="spellEnd"/>
      <w:r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เกื้อก่อยอด)</w:t>
      </w:r>
    </w:p>
    <w:p w14:paraId="6DDC9C65" w14:textId="2E360010" w:rsidR="000E47A2" w:rsidRPr="009D637F" w:rsidRDefault="000E47A2" w:rsidP="00B36627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9D637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ผู้อำนวยการโรงเรียนบ้านคูหา</w:t>
      </w:r>
    </w:p>
    <w:p w14:paraId="7379474E" w14:textId="61AE3DB7" w:rsidR="001A186B" w:rsidRPr="009D637F" w:rsidRDefault="001A186B" w:rsidP="00404B99">
      <w:pPr>
        <w:rPr>
          <w:rFonts w:ascii="TH SarabunIT๙" w:hAnsi="TH SarabunIT๙" w:cs="TH SarabunIT๙"/>
          <w:color w:val="FF0000"/>
          <w:sz w:val="32"/>
          <w:szCs w:val="32"/>
        </w:rPr>
      </w:pPr>
      <w:r w:rsidRPr="009D637F">
        <w:rPr>
          <w:rFonts w:ascii="TH SarabunIT๙" w:hAnsi="TH SarabunIT๙" w:cs="TH SarabunIT๙"/>
          <w:sz w:val="32"/>
          <w:szCs w:val="32"/>
        </w:rPr>
        <w:tab/>
      </w:r>
    </w:p>
    <w:p w14:paraId="149E6EDD" w14:textId="77777777" w:rsidR="001A186B" w:rsidRPr="009D637F" w:rsidRDefault="001A186B" w:rsidP="001A186B">
      <w:pPr>
        <w:rPr>
          <w:rFonts w:ascii="TH SarabunIT๙" w:hAnsi="TH SarabunIT๙" w:cs="TH SarabunIT๙"/>
          <w:sz w:val="32"/>
          <w:szCs w:val="32"/>
        </w:rPr>
      </w:pPr>
    </w:p>
    <w:p w14:paraId="1D0FD88C" w14:textId="77777777" w:rsidR="001A186B" w:rsidRPr="009D637F" w:rsidRDefault="001A186B" w:rsidP="001A186B">
      <w:pPr>
        <w:tabs>
          <w:tab w:val="left" w:pos="915"/>
        </w:tabs>
        <w:rPr>
          <w:rFonts w:ascii="TH SarabunIT๙" w:hAnsi="TH SarabunIT๙" w:cs="TH SarabunIT๙"/>
          <w:sz w:val="32"/>
          <w:szCs w:val="32"/>
          <w:cs/>
        </w:rPr>
      </w:pPr>
      <w:r w:rsidRPr="009D637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</w:t>
      </w:r>
    </w:p>
    <w:p w14:paraId="03F3388C" w14:textId="77777777" w:rsidR="00F53D29" w:rsidRPr="009D637F" w:rsidRDefault="00F53D29" w:rsidP="003F19D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F53D29" w:rsidRPr="009D637F" w:rsidSect="00573F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672D7"/>
    <w:multiLevelType w:val="hybridMultilevel"/>
    <w:tmpl w:val="E696C5EC"/>
    <w:lvl w:ilvl="0" w:tplc="F2BA7448">
      <w:start w:val="1"/>
      <w:numFmt w:val="thaiNumbers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9F318A1"/>
    <w:multiLevelType w:val="hybridMultilevel"/>
    <w:tmpl w:val="03E239D2"/>
    <w:lvl w:ilvl="0" w:tplc="04090001">
      <w:start w:val="1"/>
      <w:numFmt w:val="bullet"/>
      <w:lvlText w:val=""/>
      <w:lvlJc w:val="left"/>
      <w:pPr>
        <w:tabs>
          <w:tab w:val="num" w:pos="1110"/>
        </w:tabs>
        <w:ind w:left="1110" w:hanging="39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D31"/>
    <w:rsid w:val="00060039"/>
    <w:rsid w:val="000617BD"/>
    <w:rsid w:val="00072C4B"/>
    <w:rsid w:val="00086843"/>
    <w:rsid w:val="000921F6"/>
    <w:rsid w:val="00097A19"/>
    <w:rsid w:val="000E47A2"/>
    <w:rsid w:val="000F3040"/>
    <w:rsid w:val="000F6CDF"/>
    <w:rsid w:val="00102014"/>
    <w:rsid w:val="00103F2E"/>
    <w:rsid w:val="00107B46"/>
    <w:rsid w:val="00173353"/>
    <w:rsid w:val="001A186B"/>
    <w:rsid w:val="001F53BC"/>
    <w:rsid w:val="001F62C0"/>
    <w:rsid w:val="00281592"/>
    <w:rsid w:val="002972EF"/>
    <w:rsid w:val="002D1A5D"/>
    <w:rsid w:val="002D51B1"/>
    <w:rsid w:val="002D6ACE"/>
    <w:rsid w:val="002F5364"/>
    <w:rsid w:val="00322F07"/>
    <w:rsid w:val="003F19DA"/>
    <w:rsid w:val="00404B99"/>
    <w:rsid w:val="004651B4"/>
    <w:rsid w:val="00477D4A"/>
    <w:rsid w:val="004A1E2D"/>
    <w:rsid w:val="004B5E41"/>
    <w:rsid w:val="004C6CB6"/>
    <w:rsid w:val="00501E01"/>
    <w:rsid w:val="00537E60"/>
    <w:rsid w:val="00573F2B"/>
    <w:rsid w:val="005750CF"/>
    <w:rsid w:val="00577411"/>
    <w:rsid w:val="00596327"/>
    <w:rsid w:val="00624AE5"/>
    <w:rsid w:val="00636D50"/>
    <w:rsid w:val="006473AD"/>
    <w:rsid w:val="0065236A"/>
    <w:rsid w:val="00662B75"/>
    <w:rsid w:val="006860A2"/>
    <w:rsid w:val="00697EF6"/>
    <w:rsid w:val="006B7B54"/>
    <w:rsid w:val="00782BFA"/>
    <w:rsid w:val="00805E83"/>
    <w:rsid w:val="0085197B"/>
    <w:rsid w:val="00853128"/>
    <w:rsid w:val="008838C7"/>
    <w:rsid w:val="008A3250"/>
    <w:rsid w:val="008D31FA"/>
    <w:rsid w:val="00917C34"/>
    <w:rsid w:val="0098218D"/>
    <w:rsid w:val="009B03F0"/>
    <w:rsid w:val="009B1CD3"/>
    <w:rsid w:val="009C018B"/>
    <w:rsid w:val="009D637F"/>
    <w:rsid w:val="009F23A8"/>
    <w:rsid w:val="00A626F0"/>
    <w:rsid w:val="00AA02FF"/>
    <w:rsid w:val="00AD455E"/>
    <w:rsid w:val="00B36627"/>
    <w:rsid w:val="00B56EED"/>
    <w:rsid w:val="00BF3DF7"/>
    <w:rsid w:val="00C40DB8"/>
    <w:rsid w:val="00C84EEF"/>
    <w:rsid w:val="00C97016"/>
    <w:rsid w:val="00CD595F"/>
    <w:rsid w:val="00D90C6C"/>
    <w:rsid w:val="00DE7D31"/>
    <w:rsid w:val="00DF60C0"/>
    <w:rsid w:val="00E413A0"/>
    <w:rsid w:val="00E83A3A"/>
    <w:rsid w:val="00EC2782"/>
    <w:rsid w:val="00F11F12"/>
    <w:rsid w:val="00F51353"/>
    <w:rsid w:val="00F53D29"/>
    <w:rsid w:val="00F558EC"/>
    <w:rsid w:val="00F97DE2"/>
    <w:rsid w:val="00FD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BA7D4"/>
  <w15:docId w15:val="{3B47B59A-0EDE-4560-A8FC-ED701D0E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9DA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6">
    <w:name w:val="heading 6"/>
    <w:basedOn w:val="a"/>
    <w:next w:val="a"/>
    <w:link w:val="60"/>
    <w:qFormat/>
    <w:rsid w:val="001A186B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F53D29"/>
  </w:style>
  <w:style w:type="character" w:customStyle="1" w:styleId="a4">
    <w:name w:val="ข้อความเชิงอรรถ อักขระ"/>
    <w:basedOn w:val="a0"/>
    <w:link w:val="a3"/>
    <w:semiHidden/>
    <w:rsid w:val="00F53D29"/>
    <w:rPr>
      <w:rFonts w:ascii="Cordia New" w:eastAsia="Cordia New" w:hAnsi="Cordia New" w:cs="Angsana New"/>
      <w:sz w:val="28"/>
    </w:rPr>
  </w:style>
  <w:style w:type="paragraph" w:styleId="a5">
    <w:name w:val="Body Text"/>
    <w:basedOn w:val="a"/>
    <w:link w:val="a6"/>
    <w:rsid w:val="00F53D29"/>
    <w:pPr>
      <w:jc w:val="both"/>
    </w:pPr>
    <w:rPr>
      <w:rFonts w:ascii="AngsanaUPC" w:hAnsi="AngsanaUPC" w:cs="AngsanaUPC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F53D29"/>
    <w:rPr>
      <w:rFonts w:ascii="AngsanaUPC" w:eastAsia="Cordia New" w:hAnsi="AngsanaUPC" w:cs="AngsanaUPC"/>
      <w:sz w:val="32"/>
      <w:szCs w:val="32"/>
    </w:rPr>
  </w:style>
  <w:style w:type="paragraph" w:styleId="a7">
    <w:name w:val="List Paragraph"/>
    <w:basedOn w:val="a"/>
    <w:uiPriority w:val="34"/>
    <w:qFormat/>
    <w:rsid w:val="00103F2E"/>
    <w:pPr>
      <w:ind w:left="720"/>
      <w:contextualSpacing/>
    </w:pPr>
    <w:rPr>
      <w:szCs w:val="35"/>
    </w:rPr>
  </w:style>
  <w:style w:type="character" w:customStyle="1" w:styleId="60">
    <w:name w:val="หัวเรื่อง 6 อักขระ"/>
    <w:basedOn w:val="a0"/>
    <w:link w:val="6"/>
    <w:rsid w:val="001A186B"/>
    <w:rPr>
      <w:rFonts w:ascii="Times New Roman" w:eastAsia="Times New Roman" w:hAnsi="Times New Roman" w:cs="Angsana New"/>
      <w:b/>
      <w:bCs/>
      <w:szCs w:val="25"/>
    </w:rPr>
  </w:style>
  <w:style w:type="paragraph" w:styleId="a8">
    <w:name w:val="Date"/>
    <w:basedOn w:val="a"/>
    <w:next w:val="a"/>
    <w:link w:val="a9"/>
    <w:rsid w:val="001A186B"/>
    <w:rPr>
      <w:rFonts w:ascii="Angsana New" w:hAnsi="Angsana New"/>
      <w:sz w:val="32"/>
      <w:szCs w:val="32"/>
      <w:lang w:eastAsia="zh-CN"/>
    </w:rPr>
  </w:style>
  <w:style w:type="character" w:customStyle="1" w:styleId="a9">
    <w:name w:val="วันที่ อักขระ"/>
    <w:basedOn w:val="a0"/>
    <w:link w:val="a8"/>
    <w:rsid w:val="001A186B"/>
    <w:rPr>
      <w:rFonts w:ascii="Angsana New" w:eastAsia="Cordia New" w:hAnsi="Angsana New" w:cs="Angsana New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พิศมัย พงศ์สุวรรณ</cp:lastModifiedBy>
  <cp:revision>92</cp:revision>
  <cp:lastPrinted>2021-06-07T04:51:00Z</cp:lastPrinted>
  <dcterms:created xsi:type="dcterms:W3CDTF">2021-05-29T13:17:00Z</dcterms:created>
  <dcterms:modified xsi:type="dcterms:W3CDTF">2021-06-07T06:32:00Z</dcterms:modified>
</cp:coreProperties>
</file>