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74" w:rsidRDefault="00AD6074" w:rsidP="00AD6074">
      <w:pPr>
        <w:pStyle w:val="1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แผนการจัดการเรียนรู้กลุ่มสาระศิลปะ ระดับชั้นมัธยมศึกษาปีที่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:rsidR="00AD6074" w:rsidRDefault="00AD6074" w:rsidP="00AD6074">
      <w:pPr>
        <w:pStyle w:val="1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ความรู้พื้นฐานเกี่ยวกับนาฏศิลป์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AD6074" w:rsidRDefault="00AD6074" w:rsidP="00AD6074">
      <w:pPr>
        <w:pStyle w:val="1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สอนวันที่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2563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2563</w:t>
      </w:r>
      <w:r>
        <w:rPr>
          <w:noProof/>
        </w:rPr>
        <w:drawing>
          <wp:inline distT="0" distB="0" distL="0" distR="0">
            <wp:extent cx="6181725" cy="9525"/>
            <wp:effectExtent l="0" t="0" r="9525" b="9525"/>
            <wp:docPr id="7" name="รูปภาพ 7" descr="C:\Users\User\AppData\Local\Temp\ksohtml1150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11508\wp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74" w:rsidRDefault="00AD6074" w:rsidP="00AD6074">
      <w:pPr>
        <w:pStyle w:val="a4"/>
        <w:rPr>
          <w:rFonts w:ascii="TH SarabunPSK" w:hAnsi="TH SarabunPSK" w:cs="TH SarabunPSK"/>
          <w:b/>
          <w:bCs/>
          <w:color w:val="000000"/>
          <w:sz w:val="12"/>
          <w:szCs w:val="12"/>
        </w:rPr>
      </w:pPr>
      <w:r>
        <w:rPr>
          <w:rFonts w:ascii="TH SarabunPSK" w:hAnsi="TH SarabunPSK" w:cs="TH SarabunPSK"/>
          <w:b/>
          <w:bCs/>
          <w:color w:val="000000"/>
          <w:sz w:val="12"/>
          <w:szCs w:val="12"/>
        </w:rPr>
        <w:t xml:space="preserve"> </w:t>
      </w:r>
    </w:p>
    <w:p w:rsidR="00AD6074" w:rsidRDefault="00AD6074" w:rsidP="00AD6074">
      <w:pPr>
        <w:pStyle w:val="a4"/>
        <w:rPr>
          <w:rFonts w:ascii="TH SarabunPSK" w:hAnsi="TH SarabunPSK" w:cs="TH SarabunPSK"/>
          <w:b/>
          <w:bCs/>
          <w:color w:val="000000"/>
          <w:sz w:val="12"/>
          <w:szCs w:val="12"/>
        </w:rPr>
      </w:pPr>
      <w:r>
        <w:rPr>
          <w:rFonts w:ascii="TH SarabunPSK" w:hAnsi="TH SarabunPSK" w:cs="TH SarabunPSK"/>
          <w:b/>
          <w:bCs/>
          <w:color w:val="000000"/>
          <w:sz w:val="12"/>
          <w:szCs w:val="12"/>
        </w:rPr>
        <w:t xml:space="preserve"> </w:t>
      </w:r>
    </w:p>
    <w:p w:rsidR="00AD6074" w:rsidRDefault="00AD6074" w:rsidP="00AD607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มาตรฐานการเรียนรู้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</w:p>
    <w:p w:rsidR="00AD6074" w:rsidRDefault="00AD6074" w:rsidP="00AD6074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AD6074" w:rsidRDefault="00AD6074" w:rsidP="00AD6074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ต</w:t>
      </w:r>
      <w:r>
        <w:rPr>
          <w:rFonts w:ascii="TH SarabunPSK" w:hAnsi="TH SarabunPSK" w:cs="TH SarabunPSK"/>
          <w:sz w:val="32"/>
          <w:szCs w:val="32"/>
        </w:rPr>
        <w:t xml:space="preserve"> 3.2 </w:t>
      </w:r>
      <w:r>
        <w:rPr>
          <w:rFonts w:ascii="TH SarabunPSK" w:hAnsi="TH SarabunPSK" w:cs="TH SarabunPSK"/>
          <w:sz w:val="32"/>
          <w:szCs w:val="32"/>
          <w:cs/>
        </w:rPr>
        <w:t>เข้าใจความสัมพันธ์ระหว่างนาฏศิลป์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ประวัติศาสตร์และวัฒนธรรมเห็นคุณค่าของ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นาฏศิลป์ที่เป็นมรดกทางวัฒนธรรม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ภูมิปัญญาท้องถิ่นภูมิปัญญาไทยและสากล</w:t>
      </w:r>
    </w:p>
    <w:p w:rsidR="00AD6074" w:rsidRDefault="00AD6074" w:rsidP="00AD6074">
      <w:pPr>
        <w:pStyle w:val="a4"/>
        <w:ind w:left="72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D6074" w:rsidRDefault="00AD6074" w:rsidP="00AD6074">
      <w:pPr>
        <w:pStyle w:val="1"/>
        <w:spacing w:before="0" w:beforeAutospacing="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 xml:space="preserve"> 3.2 </w:t>
      </w:r>
      <w:r>
        <w:rPr>
          <w:rFonts w:ascii="TH SarabunPSK" w:hAnsi="TH SarabunPSK" w:cs="TH SarabunPSK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 xml:space="preserve">1/1  </w:t>
      </w:r>
      <w:r>
        <w:rPr>
          <w:rFonts w:ascii="TH SarabunPSK" w:hAnsi="TH SarabunPSK" w:cs="TH SarabunPSK"/>
          <w:sz w:val="32"/>
          <w:szCs w:val="32"/>
          <w:cs/>
        </w:rPr>
        <w:t>ระบุปัจจัยที่มีผลต่อการเปลี่ยนแปลงของนาฏศิลป์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นาฏศิลป์พื้นบ้าน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ละครไทย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และละคร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พื้นบ้าน</w:t>
      </w:r>
    </w:p>
    <w:p w:rsidR="00AD6074" w:rsidRDefault="00AD6074" w:rsidP="00AD6074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พฤติกรรมที่ต้องการวัด</w:t>
      </w:r>
    </w:p>
    <w:p w:rsidR="00AD6074" w:rsidRDefault="00AD6074" w:rsidP="00AD6074">
      <w:pPr>
        <w:pStyle w:val="1"/>
        <w:spacing w:before="0" w:beforeAutospacing="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" w:hAnsi="Wingdings"/>
          <w:sz w:val="32"/>
          <w:szCs w:val="32"/>
        </w:rPr>
        <w:t>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ด้านความรู้</w:t>
      </w:r>
      <w:r>
        <w:rPr>
          <w:rFonts w:ascii="TH SarabunPSK" w:hAnsi="TH SarabunPSK" w:cs="TH SarabunPSK"/>
          <w:sz w:val="32"/>
          <w:szCs w:val="32"/>
        </w:rPr>
        <w:t xml:space="preserve"> (Knowledge)                  </w:t>
      </w:r>
      <w:r>
        <w:rPr>
          <w:rFonts w:ascii="Wingdings" w:hAnsi="Wingdings"/>
          <w:sz w:val="32"/>
          <w:szCs w:val="32"/>
        </w:rPr>
        <w:t>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ด้านทักษะ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  <w:r>
        <w:rPr>
          <w:rFonts w:ascii="TH SarabunPSK" w:hAnsi="TH SarabunPSK" w:cs="TH SarabunPSK"/>
          <w:sz w:val="32"/>
          <w:szCs w:val="32"/>
        </w:rPr>
        <w:t xml:space="preserve"> (Process) </w:t>
      </w:r>
    </w:p>
    <w:p w:rsidR="00AD6074" w:rsidRDefault="00AD6074" w:rsidP="00AD6074">
      <w:pPr>
        <w:pStyle w:val="1"/>
        <w:spacing w:before="0" w:beforeAutospacing="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" w:hAnsi="Wingdings"/>
          <w:sz w:val="32"/>
          <w:szCs w:val="32"/>
        </w:rPr>
        <w:t>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ด้านลักษณะ</w:t>
      </w:r>
      <w:r>
        <w:rPr>
          <w:rFonts w:ascii="TH SarabunPSK" w:hAnsi="TH SarabunPSK" w:cs="TH SarabunPSK"/>
          <w:sz w:val="32"/>
          <w:szCs w:val="32"/>
        </w:rPr>
        <w:t xml:space="preserve"> (Attitude)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D6074" w:rsidRDefault="00AD6074" w:rsidP="00AD6074">
      <w:pPr>
        <w:pStyle w:val="1"/>
        <w:spacing w:before="0" w:beforeAutospacing="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1.4.1 </w:t>
      </w:r>
      <w:r>
        <w:rPr>
          <w:rFonts w:ascii="TH SarabunPSK" w:hAnsi="TH SarabunPSK" w:cs="TH SarabunPSK"/>
          <w:sz w:val="32"/>
          <w:szCs w:val="32"/>
          <w:cs/>
        </w:rPr>
        <w:t>อธิบายความหมายและความเป็นมาของนาฏศิลป์ไทยได้</w:t>
      </w:r>
    </w:p>
    <w:p w:rsidR="00AD6074" w:rsidRDefault="00AD6074" w:rsidP="00AD6074">
      <w:pPr>
        <w:pStyle w:val="1"/>
        <w:spacing w:before="0" w:beforeAutospacing="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1.4.2 </w:t>
      </w:r>
      <w:r>
        <w:rPr>
          <w:rFonts w:ascii="TH SarabunPSK" w:hAnsi="TH SarabunPSK" w:cs="TH SarabunPSK"/>
          <w:sz w:val="32"/>
          <w:szCs w:val="32"/>
          <w:cs/>
        </w:rPr>
        <w:t>อธิบายองค์ประกอบและประเภทของนาฏศิลป์ไทยได้</w:t>
      </w:r>
    </w:p>
    <w:p w:rsidR="00AD6074" w:rsidRDefault="00AD6074" w:rsidP="00AD6074">
      <w:pPr>
        <w:pStyle w:val="11111"/>
        <w:spacing w:before="0" w:beforeAutospacing="0" w:after="0" w:afterAutospacing="0"/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1.5 </w:t>
      </w:r>
      <w:r>
        <w:rPr>
          <w:rFonts w:ascii="TH SarabunPSK" w:hAnsi="TH SarabunPSK" w:cs="TH SarabunPSK"/>
          <w:cs/>
        </w:rPr>
        <w:t>สาระการเรียนรู้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AD6074" w:rsidRDefault="00AD6074" w:rsidP="00AD6074">
      <w:pPr>
        <w:pStyle w:val="11111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>การเรียนรู้เกี่ยวกับประวัติ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ความเป็นมาองค์ประกอบ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และประเภทของนาฏศิลป์ไทย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จะทำให้เห็นคุณค่า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ความสำคัญ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และตระหนักในการมีส่วนร่วมสืบสานมรดกทางวัฒนธรรมสืบต่อไป</w:t>
      </w:r>
    </w:p>
    <w:p w:rsidR="00AD6074" w:rsidRDefault="00AD6074" w:rsidP="00AD6074">
      <w:pPr>
        <w:pStyle w:val="11111"/>
        <w:spacing w:before="0" w:beforeAutospacing="0" w:after="0" w:afterAutospacing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  <w:cs/>
        </w:rPr>
        <w:t>คุณลักษณะอันพึงประสงค์</w:t>
      </w:r>
      <w:r>
        <w:rPr>
          <w:rFonts w:ascii="TH SarabunPSK" w:hAnsi="TH SarabunPSK" w:cs="TH SarabunPSK"/>
          <w:b w:val="0"/>
          <w:bCs w:val="0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 2" w:hAnsi="Wingdings 2"/>
          <w:sz w:val="32"/>
          <w:szCs w:val="32"/>
        </w:rPr>
        <w:t>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hAnsi="Wingdings"/>
          <w:sz w:val="32"/>
          <w:szCs w:val="32"/>
        </w:rPr>
        <w:t>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hAnsi="Wingdings"/>
          <w:sz w:val="32"/>
          <w:szCs w:val="32"/>
        </w:rPr>
        <w:t>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p w:rsidR="00AD6074" w:rsidRDefault="00AD6074" w:rsidP="00AD6074">
      <w:pPr>
        <w:pStyle w:val="1"/>
        <w:spacing w:before="0" w:beforeAutospacing="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" w:hAnsi="Wingdings"/>
          <w:sz w:val="32"/>
          <w:szCs w:val="32"/>
        </w:rPr>
        <w:t>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hAnsi="Wingdings"/>
          <w:sz w:val="32"/>
          <w:szCs w:val="32"/>
        </w:rPr>
        <w:t>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มีวินัย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 2" w:hAnsi="Wingdings 2"/>
          <w:sz w:val="32"/>
          <w:szCs w:val="32"/>
        </w:rPr>
        <w:t>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รักความเป็นไทย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AD6074" w:rsidRPr="00AD6074" w:rsidRDefault="00AD6074" w:rsidP="00AD6074">
      <w:pPr>
        <w:pStyle w:val="1"/>
        <w:spacing w:before="0" w:beforeAutospacing="0"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Wingdings" w:hAnsi="Wingdings"/>
          <w:sz w:val="32"/>
          <w:szCs w:val="32"/>
        </w:rPr>
        <w:t>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 2" w:hAnsi="Wingdings 2"/>
          <w:sz w:val="32"/>
          <w:szCs w:val="32"/>
        </w:rPr>
        <w:t>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การตามหลักปรัชญาของเศรษฐกิจพอเพียง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Wingdings 2" w:hAnsi="Wingdings 2"/>
          <w:b/>
          <w:bCs/>
          <w:sz w:val="32"/>
          <w:szCs w:val="32"/>
        </w:rPr>
        <w:t>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หลักความพอประมาณ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ใช้กระดาษรีไซเคิลในการทำแบบฝึกเสริมทักษะ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 2" w:hAnsi="Wingdings 2"/>
          <w:sz w:val="32"/>
          <w:szCs w:val="32"/>
        </w:rPr>
        <w:t>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หลักความมีเหตุผล</w:t>
      </w:r>
      <w:r>
        <w:rPr>
          <w:rFonts w:ascii="TH SarabunPSK" w:hAnsi="TH SarabunPSK" w:cs="TH SarabunPSK"/>
          <w:sz w:val="32"/>
          <w:szCs w:val="32"/>
        </w:rPr>
        <w:tab/>
        <w:t xml:space="preserve">  : ………………………………………………………………………………….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 2" w:hAnsi="Wingdings 2"/>
          <w:sz w:val="32"/>
          <w:szCs w:val="32"/>
        </w:rPr>
        <w:t>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หลักภูมิคุ้มกัน</w:t>
      </w:r>
      <w:r>
        <w:rPr>
          <w:rFonts w:ascii="TH SarabunPSK" w:hAnsi="TH SarabunPSK" w:cs="TH SarabunPSK"/>
          <w:sz w:val="32"/>
          <w:szCs w:val="32"/>
        </w:rPr>
        <w:tab/>
        <w:t xml:space="preserve">  : ………………………………………………………………………………….</w:t>
      </w:r>
    </w:p>
    <w:p w:rsidR="00AD6074" w:rsidRDefault="00AD6074" w:rsidP="00AD6074">
      <w:pPr>
        <w:pStyle w:val="1"/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hAnsi="Wingdings"/>
          <w:sz w:val="32"/>
          <w:szCs w:val="32"/>
        </w:rPr>
        <w:t>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เงื่อนไขความรู้</w:t>
      </w:r>
      <w:r>
        <w:rPr>
          <w:rFonts w:ascii="TH SarabunPSK" w:hAnsi="TH SarabunPSK" w:cs="TH SarabunPSK"/>
          <w:sz w:val="32"/>
          <w:szCs w:val="32"/>
        </w:rPr>
        <w:tab/>
        <w:t xml:space="preserve">  : </w:t>
      </w:r>
      <w:r w:rsidRPr="00AD6074">
        <w:rPr>
          <w:rFonts w:ascii="TH SarabunPSK" w:hAnsi="TH SarabunPSK" w:cs="TH SarabunPSK"/>
          <w:sz w:val="32"/>
          <w:szCs w:val="32"/>
          <w:cs/>
        </w:rPr>
        <w:t>มีความรู้เรื่องความหมาย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  <w:r w:rsidRPr="00AD6074">
        <w:rPr>
          <w:rFonts w:ascii="TH SarabunPSK" w:hAnsi="TH SarabunPSK" w:cs="TH SarabunPSK"/>
          <w:sz w:val="32"/>
          <w:szCs w:val="32"/>
          <w:cs/>
        </w:rPr>
        <w:t>ความเป็นมา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  <w:r w:rsidRPr="00AD6074">
        <w:rPr>
          <w:rFonts w:ascii="TH SarabunPSK" w:hAnsi="TH SarabunPSK" w:cs="TH SarabunPSK"/>
          <w:sz w:val="32"/>
          <w:szCs w:val="32"/>
          <w:cs/>
        </w:rPr>
        <w:t>องค์ประกอบและประเภทของ</w:t>
      </w:r>
      <w:r w:rsidRPr="00AD6074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AD6074">
        <w:rPr>
          <w:rFonts w:ascii="TH SarabunPSK" w:hAnsi="TH SarabunPSK" w:cs="TH SarabunPSK"/>
          <w:sz w:val="32"/>
          <w:szCs w:val="32"/>
        </w:rPr>
        <w:br/>
        <w:t xml:space="preserve">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6074">
        <w:rPr>
          <w:rFonts w:ascii="TH SarabunPSK" w:hAnsi="TH SarabunPSK" w:cs="TH SarabunPSK"/>
          <w:sz w:val="32"/>
          <w:szCs w:val="32"/>
          <w:cs/>
        </w:rPr>
        <w:t>นาฏศิลป์ไทย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hAnsi="Wingdings"/>
          <w:sz w:val="32"/>
          <w:szCs w:val="32"/>
        </w:rPr>
        <w:t>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เงื่อนไขคุณธรรม</w:t>
      </w:r>
      <w:r>
        <w:rPr>
          <w:rFonts w:ascii="TH SarabunPSK" w:hAnsi="TH SarabunPSK" w:cs="TH SarabunPSK"/>
          <w:sz w:val="32"/>
          <w:szCs w:val="32"/>
        </w:rPr>
        <w:tab/>
        <w:t xml:space="preserve">  : ………………………………………………………………………………….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การหลักธรรมทางพระพุทธศาสนาสู่สาระการเรียนรู้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ชื่อหลักธรรม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eastAsia="Calibri" w:hAnsi="TH SarabunPSK" w:cs="TH SarabunPSK"/>
          <w:sz w:val="32"/>
          <w:szCs w:val="32"/>
          <w:u w:val="single"/>
          <w:cs/>
        </w:rPr>
        <w:t>สังคห</w:t>
      </w:r>
      <w:proofErr w:type="spellEnd"/>
      <w:r>
        <w:rPr>
          <w:rFonts w:ascii="TH SarabunPSK" w:eastAsia="Calibri" w:hAnsi="TH SarabunPSK" w:cs="TH SarabunPSK"/>
          <w:sz w:val="32"/>
          <w:szCs w:val="32"/>
          <w:u w:val="single"/>
          <w:cs/>
        </w:rPr>
        <w:t>วัตถุ</w:t>
      </w:r>
      <w:r>
        <w:rPr>
          <w:rFonts w:ascii="TH SarabunPSK" w:eastAsia="Calibri" w:hAnsi="TH SarabunPSK" w:cs="TH SarabunPSK"/>
          <w:sz w:val="32"/>
          <w:szCs w:val="32"/>
          <w:u w:val="single"/>
        </w:rPr>
        <w:t xml:space="preserve"> 4</w:t>
      </w:r>
    </w:p>
    <w:p w:rsidR="00AD6074" w:rsidRDefault="00AD6074" w:rsidP="00AD6074">
      <w:pPr>
        <w:pStyle w:val="1"/>
        <w:spacing w:before="0" w:beforeAutospacing="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/>
          <w:sz w:val="32"/>
          <w:szCs w:val="32"/>
          <w:cs/>
        </w:rPr>
        <w:t>ข้อย่อยหลักธรรมที่สอดคล้องกับกิจกรรมการเรียนรู้</w:t>
      </w:r>
    </w:p>
    <w:p w:rsidR="00AD6074" w:rsidRDefault="00AD6074" w:rsidP="00AD6074">
      <w:pPr>
        <w:pStyle w:val="1"/>
        <w:spacing w:before="0" w:beforeAutospacing="0"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hAnsi="TH SarabunPSK" w:cs="TH SarabunPSK"/>
          <w:sz w:val="32"/>
          <w:szCs w:val="32"/>
        </w:rPr>
        <w:t xml:space="preserve">4.2.1 </w:t>
      </w:r>
      <w:proofErr w:type="spellStart"/>
      <w:r w:rsidRPr="00AD6074">
        <w:rPr>
          <w:rFonts w:ascii="TH SarabunPSK" w:hAnsi="TH SarabunPSK" w:cs="TH SarabunPSK"/>
          <w:sz w:val="32"/>
          <w:szCs w:val="32"/>
          <w:cs/>
        </w:rPr>
        <w:t>อัตถ</w:t>
      </w:r>
      <w:proofErr w:type="spellEnd"/>
      <w:r w:rsidRPr="00AD6074">
        <w:rPr>
          <w:rFonts w:ascii="TH SarabunPSK" w:hAnsi="TH SarabunPSK" w:cs="TH SarabunPSK"/>
          <w:sz w:val="32"/>
          <w:szCs w:val="32"/>
          <w:cs/>
        </w:rPr>
        <w:t>จริยา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  <w:r w:rsidRPr="00AD6074">
        <w:rPr>
          <w:rFonts w:ascii="TH SarabunPSK" w:eastAsia="Calibri" w:hAnsi="TH SarabunPSK" w:cs="TH SarabunPSK"/>
          <w:sz w:val="32"/>
          <w:szCs w:val="32"/>
          <w:cs/>
        </w:rPr>
        <w:t>การประพฤติตนให้เป็นประโยชน์แก่ทั้งตนเอง และผู้อื่น รู้จักการเสียสละไม่เห็นแก่ตัว ไม่เห็นแก่ความสุขสบายส่วนตัว ทุ่มเทแรงกาย แรงใจในการบำเพ็ญสาธารณประโยชน์ และช่วยเหลือผู้อื่น พร้อมรู้จักแก้ไขปัญหาด้วยปัญญา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ประเมินการอ่าน คิดวิเคราะห์ และเขียน</w:t>
      </w:r>
    </w:p>
    <w:p w:rsidR="00AD6074" w:rsidRDefault="00AD6074" w:rsidP="00AD6074">
      <w:pPr>
        <w:pStyle w:val="1"/>
        <w:spacing w:before="0" w:beforeAutospacing="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" w:hAnsi="Wingdings"/>
          <w:sz w:val="32"/>
          <w:szCs w:val="32"/>
        </w:rPr>
        <w:t>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การอ่าน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เนื้อหาความรู้พื้นฐานเกี่ยวกับนาฏศิลป์</w:t>
      </w:r>
    </w:p>
    <w:p w:rsidR="00AD6074" w:rsidRDefault="00AD6074" w:rsidP="00AD6074">
      <w:pPr>
        <w:pStyle w:val="1"/>
        <w:spacing w:before="0" w:beforeAutospacing="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" w:hAnsi="Wingdings"/>
          <w:sz w:val="32"/>
          <w:szCs w:val="32"/>
        </w:rPr>
        <w:t>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คิดวิเคราะห์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การศึกษามาวิเคราะห์และตอบคำถามความรู้เรื่องพื้นฐานเกี่ยวกับนาฏศิลป์</w:t>
      </w:r>
    </w:p>
    <w:p w:rsidR="00AD6074" w:rsidRPr="00AD6074" w:rsidRDefault="00AD6074" w:rsidP="00AD6074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Wingdings" w:hAnsi="Wingdings"/>
          <w:sz w:val="32"/>
          <w:szCs w:val="32"/>
        </w:rPr>
        <w:t>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เขียน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hyperlink r:id="rId6" w:history="1">
        <w:r w:rsidRPr="00AD607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แบบฝึกเสริมทักษะ</w:t>
        </w:r>
        <w:r w:rsidRPr="00AD6074">
          <w:rPr>
            <w:rStyle w:val="1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ที่ </w:t>
        </w:r>
        <w:r w:rsidRPr="00AD6074">
          <w:rPr>
            <w:rStyle w:val="15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7.1 </w:t>
        </w:r>
        <w:r w:rsidRPr="00AD6074">
          <w:rPr>
            <w:rStyle w:val="1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เรื่อง ความรู้พื้นฐานเกี่ยวกับนาฏศิลป์ไทย</w:t>
        </w:r>
      </w:hyperlink>
    </w:p>
    <w:p w:rsidR="00AD6074" w:rsidRPr="00AD6074" w:rsidRDefault="00AD6074" w:rsidP="00AD6074">
      <w:pPr>
        <w:pStyle w:val="1"/>
        <w:spacing w:before="0" w:beforeAutospacing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07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D607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AD6074" w:rsidRPr="00AD6074" w:rsidRDefault="00AD6074" w:rsidP="00AD6074">
      <w:pPr>
        <w:pStyle w:val="a3"/>
        <w:numPr>
          <w:ilvl w:val="1"/>
          <w:numId w:val="1"/>
        </w:numPr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eastAsia="SimSun" w:hAnsi="TH SarabunPSK" w:cs="TH SarabunPSK"/>
          <w:color w:val="202124"/>
          <w:sz w:val="32"/>
          <w:szCs w:val="32"/>
          <w:shd w:val="clear" w:color="auto" w:fill="FFFFFF"/>
          <w:cs/>
        </w:rPr>
        <w:t>ขั้นนำ</w:t>
      </w:r>
      <w:r w:rsidRPr="00AD6074">
        <w:rPr>
          <w:rFonts w:ascii="TH SarabunPSK" w:eastAsia="SimSun" w:hAnsi="TH SarabunPSK" w:cs="TH SarabunPSK"/>
          <w:color w:val="202124"/>
          <w:sz w:val="24"/>
          <w:szCs w:val="24"/>
          <w:shd w:val="clear" w:color="auto" w:fill="FFFFFF"/>
        </w:rPr>
        <w:t xml:space="preserve"> (</w:t>
      </w:r>
      <w:r w:rsidRPr="00AD6074">
        <w:rPr>
          <w:rFonts w:ascii="TH SarabunPSK" w:hAnsi="TH SarabunPSK" w:cs="TH SarabunPSK"/>
          <w:sz w:val="32"/>
          <w:szCs w:val="32"/>
        </w:rPr>
        <w:t xml:space="preserve">Warm up) </w:t>
      </w:r>
    </w:p>
    <w:p w:rsidR="00AD6074" w:rsidRPr="00AD6074" w:rsidRDefault="00AD6074" w:rsidP="00AD6074">
      <w:pPr>
        <w:pStyle w:val="a3"/>
        <w:numPr>
          <w:ilvl w:val="2"/>
          <w:numId w:val="1"/>
        </w:numPr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hAnsi="TH SarabunPSK" w:cs="TH SarabunPSK"/>
          <w:sz w:val="32"/>
          <w:szCs w:val="32"/>
          <w:cs/>
        </w:rPr>
        <w:t>ครูนำภาพ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  <w:r w:rsidRPr="00AD6074">
        <w:rPr>
          <w:rFonts w:ascii="TH SarabunPSK" w:hAnsi="TH SarabunPSK" w:cs="TH SarabunPSK"/>
          <w:sz w:val="32"/>
          <w:szCs w:val="32"/>
          <w:cs/>
        </w:rPr>
        <w:t>มาให้นักเรียนดู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  <w:r w:rsidRPr="00AD6074">
        <w:rPr>
          <w:rFonts w:ascii="TH SarabunPSK" w:hAnsi="TH SarabunPSK" w:cs="TH SarabunPSK"/>
          <w:sz w:val="32"/>
          <w:szCs w:val="32"/>
          <w:cs/>
        </w:rPr>
        <w:t>แล้วให้นักเรียนช่วยกันวิเคราะห์ว่าภาพที่นักเรียนเห็นมี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  <w:r w:rsidRPr="00AD6074">
        <w:rPr>
          <w:rFonts w:ascii="TH SarabunPSK" w:hAnsi="TH SarabunPSK" w:cs="TH SarabunPSK"/>
          <w:sz w:val="32"/>
          <w:szCs w:val="32"/>
          <w:cs/>
        </w:rPr>
        <w:t>ความเกี่ยวข้องกับนาฏศิลป์ไทยอย่างไร</w:t>
      </w:r>
    </w:p>
    <w:p w:rsidR="00AD6074" w:rsidRPr="00AD6074" w:rsidRDefault="00AD6074" w:rsidP="00AD6074">
      <w:pPr>
        <w:pStyle w:val="a3"/>
        <w:numPr>
          <w:ilvl w:val="2"/>
          <w:numId w:val="1"/>
        </w:numPr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hAnsi="TH SarabunPSK" w:cs="TH SarabunPSK"/>
          <w:sz w:val="32"/>
          <w:szCs w:val="32"/>
          <w:cs/>
        </w:rPr>
        <w:t>ครูเฉลยคำตอบและอธิบายเพิ่มเติมให้นักเรียนฟังเกี่ยวกับความหมายของคำว่า นาฏศิลป์ไทย</w:t>
      </w:r>
    </w:p>
    <w:p w:rsidR="00AD6074" w:rsidRPr="00AD6074" w:rsidRDefault="00AD6074" w:rsidP="00AD6074">
      <w:pPr>
        <w:pStyle w:val="a3"/>
        <w:numPr>
          <w:ilvl w:val="1"/>
          <w:numId w:val="1"/>
        </w:numPr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eastAsia="SimSun" w:hAnsi="TH SarabunPSK" w:cs="TH SarabunPSK"/>
          <w:color w:val="202124"/>
          <w:sz w:val="32"/>
          <w:szCs w:val="32"/>
          <w:shd w:val="clear" w:color="auto" w:fill="FFFFFF"/>
          <w:cs/>
        </w:rPr>
        <w:t>ขั้นนำเสนอ</w:t>
      </w:r>
      <w:r w:rsidRPr="00AD6074">
        <w:rPr>
          <w:rFonts w:ascii="TH SarabunPSK" w:eastAsia="SimSun" w:hAnsi="TH SarabunPSK" w:cs="TH SarabunPSK"/>
          <w:color w:val="202124"/>
          <w:sz w:val="32"/>
          <w:szCs w:val="32"/>
          <w:shd w:val="clear" w:color="auto" w:fill="FFFFFF"/>
        </w:rPr>
        <w:t xml:space="preserve"> </w:t>
      </w:r>
      <w:r w:rsidRPr="00AD6074">
        <w:rPr>
          <w:rFonts w:ascii="TH SarabunPSK" w:hAnsi="TH SarabunPSK" w:cs="TH SarabunPSK"/>
          <w:sz w:val="32"/>
          <w:szCs w:val="32"/>
        </w:rPr>
        <w:t xml:space="preserve">(Presentation) </w:t>
      </w:r>
    </w:p>
    <w:p w:rsidR="00AD6074" w:rsidRPr="00AD6074" w:rsidRDefault="00AD6074" w:rsidP="00AD6074">
      <w:pPr>
        <w:pStyle w:val="a3"/>
        <w:numPr>
          <w:ilvl w:val="2"/>
          <w:numId w:val="1"/>
        </w:numPr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hAnsi="TH SarabunPSK" w:cs="TH SarabunPSK"/>
          <w:sz w:val="32"/>
          <w:szCs w:val="32"/>
          <w:cs/>
        </w:rPr>
        <w:t xml:space="preserve">ครูแบ่งนักเรียนเป็นกลุ่ม กลุ่มละ </w:t>
      </w:r>
      <w:r w:rsidRPr="00AD6074">
        <w:rPr>
          <w:rFonts w:ascii="TH SarabunPSK" w:hAnsi="TH SarabunPSK" w:cs="TH SarabunPSK"/>
          <w:sz w:val="32"/>
          <w:szCs w:val="32"/>
        </w:rPr>
        <w:t xml:space="preserve">5 </w:t>
      </w:r>
      <w:r w:rsidRPr="00AD6074">
        <w:rPr>
          <w:rFonts w:ascii="TH SarabunPSK" w:hAnsi="TH SarabunPSK" w:cs="TH SarabunPSK"/>
          <w:sz w:val="32"/>
          <w:szCs w:val="32"/>
          <w:cs/>
        </w:rPr>
        <w:t>คน คละกันตามความสามารถ คือ เก่ง ปานกลางค่อนข้างเก่ง ปานกลางค่อนข้างอ่อน และอ่อน แล้วให้แต่ละกลุ่มร่วมกันศึกษาความรู้จากหนังสือเรียน ห้องสมุด และแหล่งข้อมูลสารสนเทศตามประเด็นที่กำหนด ดังนี้</w:t>
      </w:r>
    </w:p>
    <w:p w:rsidR="00AD6074" w:rsidRPr="00AD6074" w:rsidRDefault="00AD6074" w:rsidP="00AD6074">
      <w:pPr>
        <w:pStyle w:val="1-5"/>
        <w:numPr>
          <w:ilvl w:val="0"/>
          <w:numId w:val="2"/>
        </w:numPr>
        <w:spacing w:before="0" w:beforeAutospacing="0"/>
        <w:jc w:val="thaiDistribute"/>
        <w:rPr>
          <w:rFonts w:ascii="TH SarabunPSK" w:hAnsi="TH SarabunPSK" w:cs="TH SarabunPSK"/>
        </w:rPr>
      </w:pPr>
      <w:r w:rsidRPr="00AD6074">
        <w:rPr>
          <w:rFonts w:ascii="TH SarabunPSK" w:hAnsi="TH SarabunPSK" w:cs="TH SarabunPSK"/>
          <w:cs/>
        </w:rPr>
        <w:t>ความหมายและความเป็นมาของนาฏศิลป์ไทย</w:t>
      </w:r>
    </w:p>
    <w:p w:rsidR="00AD6074" w:rsidRPr="00AD6074" w:rsidRDefault="00AD6074" w:rsidP="00AD6074">
      <w:pPr>
        <w:pStyle w:val="1-5"/>
        <w:numPr>
          <w:ilvl w:val="0"/>
          <w:numId w:val="2"/>
        </w:numPr>
        <w:spacing w:before="0" w:beforeAutospacing="0"/>
        <w:jc w:val="thaiDistribute"/>
        <w:rPr>
          <w:rFonts w:ascii="TH SarabunPSK" w:hAnsi="TH SarabunPSK" w:cs="TH SarabunPSK"/>
        </w:rPr>
      </w:pPr>
      <w:r w:rsidRPr="00AD6074">
        <w:rPr>
          <w:rFonts w:ascii="TH SarabunPSK" w:hAnsi="TH SarabunPSK" w:cs="TH SarabunPSK"/>
          <w:cs/>
        </w:rPr>
        <w:t>องค์ประกอบของนาฏศิลป์ไทย</w:t>
      </w:r>
    </w:p>
    <w:p w:rsidR="00AD6074" w:rsidRPr="00AD6074" w:rsidRDefault="00AD6074" w:rsidP="00AD6074">
      <w:pPr>
        <w:pStyle w:val="1-5"/>
        <w:numPr>
          <w:ilvl w:val="0"/>
          <w:numId w:val="2"/>
        </w:numPr>
        <w:spacing w:before="0" w:beforeAutospacing="0"/>
        <w:jc w:val="thaiDistribute"/>
        <w:rPr>
          <w:rFonts w:ascii="TH SarabunPSK" w:hAnsi="TH SarabunPSK" w:cs="TH SarabunPSK"/>
        </w:rPr>
      </w:pPr>
      <w:r w:rsidRPr="00AD6074">
        <w:rPr>
          <w:rFonts w:ascii="TH SarabunPSK" w:hAnsi="TH SarabunPSK" w:cs="TH SarabunPSK"/>
          <w:cs/>
        </w:rPr>
        <w:t>ประเภทของนาฏศิลป์ไทย</w:t>
      </w:r>
    </w:p>
    <w:p w:rsidR="00AD6074" w:rsidRPr="00AD6074" w:rsidRDefault="00AD6074" w:rsidP="00AD6074">
      <w:pPr>
        <w:pStyle w:val="1-5"/>
        <w:spacing w:before="0" w:beforeAutospacing="0"/>
        <w:ind w:left="567" w:right="-86" w:hanging="567"/>
        <w:jc w:val="thaiDistribute"/>
        <w:rPr>
          <w:rFonts w:ascii="TH SarabunPSK" w:hAnsi="TH SarabunPSK" w:cs="TH SarabunPSK"/>
        </w:rPr>
      </w:pPr>
      <w:r w:rsidRPr="00AD6074">
        <w:rPr>
          <w:rFonts w:ascii="TH SarabunPSK" w:hAnsi="TH SarabunPSK" w:cs="TH SarabunPSK"/>
        </w:rPr>
        <w:tab/>
      </w:r>
      <w:r w:rsidRPr="00AD6074">
        <w:rPr>
          <w:rFonts w:ascii="TH SarabunPSK" w:hAnsi="TH SarabunPSK" w:cs="TH SarabunPSK"/>
        </w:rPr>
        <w:tab/>
      </w:r>
      <w:r w:rsidRPr="00AD6074">
        <w:rPr>
          <w:rFonts w:ascii="TH SarabunPSK" w:hAnsi="TH SarabunPSK" w:cs="TH SarabunPSK"/>
        </w:rPr>
        <w:tab/>
      </w:r>
      <w:r w:rsidRPr="00AD6074">
        <w:rPr>
          <w:rFonts w:ascii="TH SarabunPSK" w:hAnsi="TH SarabunPSK" w:cs="TH SarabunPSK"/>
        </w:rPr>
        <w:tab/>
      </w:r>
      <w:r w:rsidRPr="00AD6074">
        <w:rPr>
          <w:rFonts w:ascii="TH SarabunPSK" w:hAnsi="TH SarabunPSK" w:cs="TH SarabunPSK"/>
        </w:rPr>
        <w:tab/>
      </w:r>
      <w:r w:rsidRPr="00AD6074">
        <w:rPr>
          <w:rFonts w:ascii="TH SarabunPSK" w:hAnsi="TH SarabunPSK" w:cs="TH SarabunPSK"/>
          <w:cs/>
        </w:rPr>
        <w:t>แล้วบันทึกความรู้ที่ได้จากการศึกษาลงในแบบบันทึกการอ่าน</w:t>
      </w:r>
    </w:p>
    <w:p w:rsidR="00AD6074" w:rsidRPr="00AD6074" w:rsidRDefault="00AD6074" w:rsidP="00AD6074">
      <w:pPr>
        <w:pStyle w:val="a3"/>
        <w:numPr>
          <w:ilvl w:val="1"/>
          <w:numId w:val="1"/>
        </w:numPr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eastAsia="SimSun" w:hAnsi="TH SarabunPSK" w:cs="TH SarabunPSK"/>
          <w:color w:val="202124"/>
          <w:sz w:val="32"/>
          <w:szCs w:val="32"/>
          <w:shd w:val="clear" w:color="auto" w:fill="FFFFFF"/>
          <w:cs/>
        </w:rPr>
        <w:t>ขั้นฝึก</w:t>
      </w:r>
      <w:r w:rsidRPr="00AD6074">
        <w:rPr>
          <w:rFonts w:ascii="TH SarabunPSK" w:eastAsia="SimSun" w:hAnsi="TH SarabunPSK" w:cs="TH SarabunPSK"/>
          <w:color w:val="202124"/>
          <w:sz w:val="32"/>
          <w:szCs w:val="32"/>
          <w:shd w:val="clear" w:color="auto" w:fill="FFFFFF"/>
        </w:rPr>
        <w:t xml:space="preserve"> (</w:t>
      </w:r>
      <w:r w:rsidRPr="00AD6074">
        <w:rPr>
          <w:rFonts w:ascii="TH SarabunPSK" w:hAnsi="TH SarabunPSK" w:cs="TH SarabunPSK"/>
          <w:sz w:val="32"/>
          <w:szCs w:val="32"/>
        </w:rPr>
        <w:t xml:space="preserve">Practice) </w:t>
      </w:r>
    </w:p>
    <w:p w:rsidR="00AD6074" w:rsidRPr="00AD6074" w:rsidRDefault="00AD6074" w:rsidP="00AD6074">
      <w:pPr>
        <w:pStyle w:val="a3"/>
        <w:numPr>
          <w:ilvl w:val="2"/>
          <w:numId w:val="1"/>
        </w:numPr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hAnsi="TH SarabunPSK" w:cs="TH SarabunPSK"/>
          <w:sz w:val="32"/>
          <w:szCs w:val="32"/>
          <w:cs/>
        </w:rPr>
        <w:t>สมาชิกแต่ละกลุ่มนำความรู้ที่ได้จากการศึกษามาวิเคราะห์และตอบคำถามใน</w:t>
      </w:r>
      <w:r w:rsidRPr="00AD6074">
        <w:rPr>
          <w:rFonts w:ascii="TH SarabunPSK" w:hAnsi="TH SarabunPSK" w:cs="TH SarabunPSK"/>
          <w:sz w:val="32"/>
          <w:szCs w:val="32"/>
        </w:rPr>
        <w:t xml:space="preserve">                             </w:t>
      </w:r>
      <w:hyperlink r:id="rId7" w:history="1">
        <w:r w:rsidRPr="00AD6074">
          <w:rPr>
            <w:rStyle w:val="1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ใบงานที่ </w:t>
        </w:r>
        <w:r w:rsidRPr="00AD6074">
          <w:rPr>
            <w:rStyle w:val="15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7.1 </w:t>
        </w:r>
        <w:r w:rsidRPr="00AD6074">
          <w:rPr>
            <w:rStyle w:val="1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เรื่อง ความรู้พื้นฐานเกี่ยวกับนาฏศิลป์ไทย</w:t>
        </w:r>
      </w:hyperlink>
      <w:r w:rsidRPr="00AD6074">
        <w:rPr>
          <w:rFonts w:ascii="TH SarabunPSK" w:hAnsi="TH SarabunPSK" w:cs="TH SarabunPSK"/>
          <w:sz w:val="32"/>
          <w:szCs w:val="32"/>
        </w:rPr>
        <w:t xml:space="preserve"> </w:t>
      </w:r>
      <w:r w:rsidRPr="00AD6074">
        <w:rPr>
          <w:rFonts w:ascii="TH SarabunPSK" w:hAnsi="TH SarabunPSK" w:cs="TH SarabunPSK"/>
          <w:sz w:val="32"/>
          <w:szCs w:val="32"/>
          <w:cs/>
        </w:rPr>
        <w:t>โดยให้สมาชิกแต่ละคนในกลุ่มปฏิบัติ ดังนี้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Pr="00AD6074" w:rsidRDefault="00AD6074" w:rsidP="00AD6074">
      <w:pPr>
        <w:pStyle w:val="1-5"/>
        <w:spacing w:before="0" w:beforeAutospacing="0"/>
        <w:ind w:left="851" w:hanging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D6074">
        <w:rPr>
          <w:rFonts w:ascii="TH SarabunPSK" w:hAnsi="TH SarabunPSK" w:cs="TH SarabunPSK"/>
        </w:rPr>
        <w:t xml:space="preserve">- </w:t>
      </w:r>
      <w:r w:rsidRPr="00AD6074">
        <w:rPr>
          <w:rFonts w:ascii="TH SarabunPSK" w:hAnsi="TH SarabunPSK" w:cs="TH SarabunPSK"/>
          <w:cs/>
        </w:rPr>
        <w:t xml:space="preserve">สมาชิกคนที่ </w:t>
      </w:r>
      <w:r w:rsidRPr="00AD6074">
        <w:rPr>
          <w:rFonts w:ascii="TH SarabunPSK" w:hAnsi="TH SarabunPSK" w:cs="TH SarabunPSK"/>
        </w:rPr>
        <w:t xml:space="preserve">1 </w:t>
      </w:r>
      <w:r w:rsidRPr="00AD6074">
        <w:rPr>
          <w:rFonts w:ascii="TH SarabunPSK" w:hAnsi="TH SarabunPSK" w:cs="TH SarabunPSK"/>
          <w:cs/>
        </w:rPr>
        <w:t xml:space="preserve">เขียนคำตอบข้อ </w:t>
      </w:r>
      <w:r w:rsidRPr="00AD6074">
        <w:rPr>
          <w:rFonts w:ascii="TH SarabunPSK" w:hAnsi="TH SarabunPSK" w:cs="TH SarabunPSK"/>
        </w:rPr>
        <w:t xml:space="preserve">1 </w:t>
      </w:r>
      <w:r w:rsidRPr="00AD6074">
        <w:rPr>
          <w:rFonts w:ascii="TH SarabunPSK" w:hAnsi="TH SarabunPSK" w:cs="TH SarabunPSK"/>
          <w:cs/>
        </w:rPr>
        <w:t xml:space="preserve">ลงในใบงาน แล้วส่งให้สมาชิกคนที่ </w:t>
      </w:r>
      <w:r w:rsidRPr="00AD6074">
        <w:rPr>
          <w:rFonts w:ascii="TH SarabunPSK" w:hAnsi="TH SarabunPSK" w:cs="TH SarabunPSK"/>
        </w:rPr>
        <w:t>2</w:t>
      </w:r>
    </w:p>
    <w:p w:rsidR="00AD6074" w:rsidRPr="00AD6074" w:rsidRDefault="00AD6074" w:rsidP="00AD6074">
      <w:pPr>
        <w:pStyle w:val="a3"/>
        <w:spacing w:before="0" w:beforeAutospacing="0"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hAnsi="TH SarabunPSK" w:cs="TH SarabunPSK"/>
          <w:sz w:val="32"/>
          <w:szCs w:val="32"/>
        </w:rPr>
        <w:t xml:space="preserve">- </w:t>
      </w:r>
      <w:r w:rsidRPr="00AD6074">
        <w:rPr>
          <w:rFonts w:ascii="TH SarabunPSK" w:hAnsi="TH SarabunPSK" w:cs="TH SarabunPSK"/>
          <w:sz w:val="32"/>
          <w:szCs w:val="32"/>
          <w:cs/>
        </w:rPr>
        <w:t xml:space="preserve">สมาชิกคนที่ </w:t>
      </w:r>
      <w:r w:rsidRPr="00AD6074">
        <w:rPr>
          <w:rFonts w:ascii="TH SarabunPSK" w:hAnsi="TH SarabunPSK" w:cs="TH SarabunPSK"/>
          <w:sz w:val="32"/>
          <w:szCs w:val="32"/>
        </w:rPr>
        <w:t xml:space="preserve">2 </w:t>
      </w:r>
      <w:r w:rsidRPr="00AD6074">
        <w:rPr>
          <w:rFonts w:ascii="TH SarabunPSK" w:hAnsi="TH SarabunPSK" w:cs="TH SarabunPSK"/>
          <w:sz w:val="32"/>
          <w:szCs w:val="32"/>
          <w:cs/>
        </w:rPr>
        <w:t xml:space="preserve">อ่านคำตอบของสมาชิกคนที่ </w:t>
      </w:r>
      <w:r w:rsidRPr="00AD6074">
        <w:rPr>
          <w:rFonts w:ascii="TH SarabunPSK" w:hAnsi="TH SarabunPSK" w:cs="TH SarabunPSK"/>
          <w:sz w:val="32"/>
          <w:szCs w:val="32"/>
        </w:rPr>
        <w:t xml:space="preserve">1 </w:t>
      </w:r>
      <w:r w:rsidRPr="00AD6074">
        <w:rPr>
          <w:rFonts w:ascii="TH SarabunPSK" w:hAnsi="TH SarabunPSK" w:cs="TH SarabunPSK"/>
          <w:sz w:val="32"/>
          <w:szCs w:val="32"/>
          <w:cs/>
        </w:rPr>
        <w:t>และแก้ไขเพิ่มเติมให้ถูกต้อง จากนั้น</w:t>
      </w:r>
      <w:r w:rsidRPr="00AD6074">
        <w:rPr>
          <w:rFonts w:ascii="TH SarabunPSK" w:hAnsi="TH SarabunPSK" w:cs="TH SarabunPSK"/>
          <w:sz w:val="32"/>
          <w:szCs w:val="32"/>
        </w:rPr>
        <w:tab/>
      </w:r>
      <w:r w:rsidRPr="00AD6074">
        <w:rPr>
          <w:rFonts w:ascii="TH SarabunPSK" w:hAnsi="TH SarabunPSK" w:cs="TH SarabunPSK"/>
          <w:sz w:val="32"/>
          <w:szCs w:val="32"/>
          <w:cs/>
        </w:rPr>
        <w:t xml:space="preserve">เขียนคำตอบข้อ </w:t>
      </w:r>
      <w:r w:rsidRPr="00AD6074">
        <w:rPr>
          <w:rFonts w:ascii="TH SarabunPSK" w:hAnsi="TH SarabunPSK" w:cs="TH SarabunPSK"/>
          <w:sz w:val="32"/>
          <w:szCs w:val="32"/>
        </w:rPr>
        <w:t xml:space="preserve">2 </w:t>
      </w:r>
      <w:r w:rsidRPr="00AD6074">
        <w:rPr>
          <w:rFonts w:ascii="TH SarabunPSK" w:hAnsi="TH SarabunPSK" w:cs="TH SarabunPSK"/>
          <w:sz w:val="32"/>
          <w:szCs w:val="32"/>
          <w:cs/>
        </w:rPr>
        <w:t xml:space="preserve">แล้วส่ง ใบงานให้สมาชิกคนที่ </w:t>
      </w:r>
      <w:r w:rsidRPr="00AD6074">
        <w:rPr>
          <w:rFonts w:ascii="TH SarabunPSK" w:hAnsi="TH SarabunPSK" w:cs="TH SarabunPSK"/>
          <w:sz w:val="32"/>
          <w:szCs w:val="32"/>
        </w:rPr>
        <w:t>3</w:t>
      </w:r>
    </w:p>
    <w:p w:rsidR="00AD6074" w:rsidRPr="00AD6074" w:rsidRDefault="00AD6074" w:rsidP="00AD6074">
      <w:pPr>
        <w:pStyle w:val="a3"/>
        <w:spacing w:before="0" w:beforeAutospacing="0"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AD6074">
        <w:rPr>
          <w:rFonts w:ascii="TH SarabunPSK" w:hAnsi="TH SarabunPSK" w:cs="TH SarabunPSK"/>
          <w:sz w:val="32"/>
          <w:szCs w:val="32"/>
          <w:cs/>
        </w:rPr>
        <w:t>สมาชิกคนที่</w:t>
      </w:r>
      <w:r w:rsidRPr="00AD6074">
        <w:rPr>
          <w:rFonts w:ascii="TH SarabunPSK" w:hAnsi="TH SarabunPSK" w:cs="TH SarabunPSK"/>
          <w:sz w:val="32"/>
          <w:szCs w:val="32"/>
        </w:rPr>
        <w:t xml:space="preserve"> 3 </w:t>
      </w:r>
      <w:r w:rsidRPr="00AD6074">
        <w:rPr>
          <w:rFonts w:ascii="TH SarabunPSK" w:hAnsi="TH SarabunPSK" w:cs="TH SarabunPSK"/>
          <w:sz w:val="32"/>
          <w:szCs w:val="32"/>
          <w:cs/>
        </w:rPr>
        <w:t>อ่านคำตอบของสมาชิกคนที่</w:t>
      </w:r>
      <w:r w:rsidRPr="00AD6074">
        <w:rPr>
          <w:rFonts w:ascii="TH SarabunPSK" w:hAnsi="TH SarabunPSK" w:cs="TH SarabunPSK"/>
          <w:sz w:val="32"/>
          <w:szCs w:val="32"/>
        </w:rPr>
        <w:t xml:space="preserve"> 2 </w:t>
      </w:r>
      <w:r w:rsidRPr="00AD6074">
        <w:rPr>
          <w:rFonts w:ascii="TH SarabunPSK" w:hAnsi="TH SarabunPSK" w:cs="TH SarabunPSK"/>
          <w:sz w:val="32"/>
          <w:szCs w:val="32"/>
          <w:cs/>
        </w:rPr>
        <w:t>และแก้ไขเพิ่มเติมให้ถูกต้อง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  <w:r w:rsidRPr="00AD6074">
        <w:rPr>
          <w:rFonts w:ascii="TH SarabunPSK" w:hAnsi="TH SarabunPSK" w:cs="TH SarabunPSK"/>
          <w:sz w:val="32"/>
          <w:szCs w:val="32"/>
          <w:cs/>
        </w:rPr>
        <w:t>จากนั้น</w:t>
      </w:r>
      <w:r w:rsidRPr="00AD6074">
        <w:rPr>
          <w:rFonts w:ascii="TH SarabunPSK" w:hAnsi="TH SarabunPSK" w:cs="TH SarabunPSK"/>
          <w:sz w:val="32"/>
          <w:szCs w:val="32"/>
        </w:rPr>
        <w:br/>
        <w:t xml:space="preserve">          </w:t>
      </w:r>
      <w:r w:rsidRPr="00AD6074">
        <w:rPr>
          <w:rFonts w:ascii="TH SarabunPSK" w:hAnsi="TH SarabunPSK" w:cs="TH SarabunPSK"/>
          <w:sz w:val="32"/>
          <w:szCs w:val="32"/>
          <w:cs/>
        </w:rPr>
        <w:t>เขียนคำตอบข้อ</w:t>
      </w:r>
      <w:r w:rsidRPr="00AD6074">
        <w:rPr>
          <w:rFonts w:ascii="TH SarabunPSK" w:hAnsi="TH SarabunPSK" w:cs="TH SarabunPSK"/>
          <w:sz w:val="32"/>
          <w:szCs w:val="32"/>
        </w:rPr>
        <w:t xml:space="preserve"> 3 </w:t>
      </w:r>
      <w:r w:rsidRPr="00AD6074">
        <w:rPr>
          <w:rFonts w:ascii="TH SarabunPSK" w:hAnsi="TH SarabunPSK" w:cs="TH SarabunPSK"/>
          <w:sz w:val="32"/>
          <w:szCs w:val="32"/>
          <w:cs/>
        </w:rPr>
        <w:t>แล้วส่งใบงานให้สมาชิกคนที่</w:t>
      </w:r>
      <w:r w:rsidRPr="00AD6074">
        <w:rPr>
          <w:rFonts w:ascii="TH SarabunPSK" w:hAnsi="TH SarabunPSK" w:cs="TH SarabunPSK"/>
          <w:sz w:val="32"/>
          <w:szCs w:val="32"/>
        </w:rPr>
        <w:t xml:space="preserve"> 4</w:t>
      </w:r>
    </w:p>
    <w:p w:rsidR="00AD6074" w:rsidRPr="00AD6074" w:rsidRDefault="00AD6074" w:rsidP="00AD6074">
      <w:pPr>
        <w:pStyle w:val="a3"/>
        <w:spacing w:before="0" w:beforeAutospacing="0"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hAnsi="TH SarabunPSK" w:cs="TH SarabunPSK"/>
          <w:sz w:val="32"/>
          <w:szCs w:val="32"/>
        </w:rPr>
        <w:t xml:space="preserve">- </w:t>
      </w:r>
      <w:r w:rsidRPr="00AD6074">
        <w:rPr>
          <w:rFonts w:ascii="TH SarabunPSK" w:hAnsi="TH SarabunPSK" w:cs="TH SarabunPSK"/>
          <w:sz w:val="32"/>
          <w:szCs w:val="32"/>
          <w:cs/>
        </w:rPr>
        <w:t>สมาชิกคนที่</w:t>
      </w:r>
      <w:r w:rsidRPr="00AD6074">
        <w:rPr>
          <w:rFonts w:ascii="TH SarabunPSK" w:hAnsi="TH SarabunPSK" w:cs="TH SarabunPSK"/>
          <w:sz w:val="32"/>
          <w:szCs w:val="32"/>
        </w:rPr>
        <w:t xml:space="preserve"> 4 </w:t>
      </w:r>
      <w:r w:rsidRPr="00AD6074">
        <w:rPr>
          <w:rFonts w:ascii="TH SarabunPSK" w:hAnsi="TH SarabunPSK" w:cs="TH SarabunPSK"/>
          <w:sz w:val="32"/>
          <w:szCs w:val="32"/>
          <w:cs/>
        </w:rPr>
        <w:t>อ่านคำตอบของสมาชิกคนที่</w:t>
      </w:r>
      <w:r w:rsidRPr="00AD6074">
        <w:rPr>
          <w:rFonts w:ascii="TH SarabunPSK" w:hAnsi="TH SarabunPSK" w:cs="TH SarabunPSK"/>
          <w:sz w:val="32"/>
          <w:szCs w:val="32"/>
        </w:rPr>
        <w:t xml:space="preserve"> 3 </w:t>
      </w:r>
      <w:r w:rsidRPr="00AD6074">
        <w:rPr>
          <w:rFonts w:ascii="TH SarabunPSK" w:hAnsi="TH SarabunPSK" w:cs="TH SarabunPSK"/>
          <w:sz w:val="32"/>
          <w:szCs w:val="32"/>
          <w:cs/>
        </w:rPr>
        <w:t>และแก้ไขเพิ่มเติมให้ถูกต้อง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  <w:r w:rsidRPr="00AD6074">
        <w:rPr>
          <w:rFonts w:ascii="TH SarabunPSK" w:hAnsi="TH SarabunPSK" w:cs="TH SarabunPSK"/>
          <w:sz w:val="32"/>
          <w:szCs w:val="32"/>
          <w:cs/>
        </w:rPr>
        <w:t>จากนั้น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Pr="00AD6074" w:rsidRDefault="00AD6074" w:rsidP="00AD6074">
      <w:pPr>
        <w:pStyle w:val="a3"/>
        <w:spacing w:before="0" w:beforeAutospacing="0"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hAnsi="TH SarabunPSK" w:cs="TH SarabunPSK"/>
          <w:sz w:val="32"/>
          <w:szCs w:val="32"/>
          <w:cs/>
        </w:rPr>
        <w:t>เขียนคำตอบข้อ</w:t>
      </w:r>
      <w:r w:rsidRPr="00AD6074">
        <w:rPr>
          <w:rFonts w:ascii="TH SarabunPSK" w:hAnsi="TH SarabunPSK" w:cs="TH SarabunPSK"/>
          <w:sz w:val="32"/>
          <w:szCs w:val="32"/>
        </w:rPr>
        <w:t xml:space="preserve"> 4 </w:t>
      </w:r>
      <w:r w:rsidRPr="00AD6074">
        <w:rPr>
          <w:rFonts w:ascii="TH SarabunPSK" w:hAnsi="TH SarabunPSK" w:cs="TH SarabunPSK"/>
          <w:sz w:val="32"/>
          <w:szCs w:val="32"/>
          <w:cs/>
        </w:rPr>
        <w:t>แล้วส่งใบงานให้สมาชิกคนที่</w:t>
      </w:r>
      <w:r w:rsidRPr="00AD6074">
        <w:rPr>
          <w:rFonts w:ascii="TH SarabunPSK" w:hAnsi="TH SarabunPSK" w:cs="TH SarabunPSK"/>
          <w:sz w:val="32"/>
          <w:szCs w:val="32"/>
        </w:rPr>
        <w:t xml:space="preserve"> 5</w:t>
      </w:r>
    </w:p>
    <w:p w:rsidR="00AD6074" w:rsidRPr="00AD6074" w:rsidRDefault="00AD6074" w:rsidP="00AD6074">
      <w:pPr>
        <w:pStyle w:val="a3"/>
        <w:spacing w:before="0" w:beforeAutospacing="0"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hAnsi="TH SarabunPSK" w:cs="TH SarabunPSK"/>
          <w:sz w:val="32"/>
          <w:szCs w:val="32"/>
        </w:rPr>
        <w:t xml:space="preserve">- </w:t>
      </w:r>
      <w:r w:rsidRPr="00AD6074">
        <w:rPr>
          <w:rFonts w:ascii="TH SarabunPSK" w:hAnsi="TH SarabunPSK" w:cs="TH SarabunPSK"/>
          <w:sz w:val="32"/>
          <w:szCs w:val="32"/>
          <w:cs/>
        </w:rPr>
        <w:t>สมาชิกคนที่</w:t>
      </w:r>
      <w:r w:rsidRPr="00AD6074">
        <w:rPr>
          <w:rFonts w:ascii="TH SarabunPSK" w:hAnsi="TH SarabunPSK" w:cs="TH SarabunPSK"/>
          <w:sz w:val="32"/>
          <w:szCs w:val="32"/>
        </w:rPr>
        <w:t xml:space="preserve"> 5 </w:t>
      </w:r>
      <w:r w:rsidRPr="00AD6074">
        <w:rPr>
          <w:rFonts w:ascii="TH SarabunPSK" w:hAnsi="TH SarabunPSK" w:cs="TH SarabunPSK"/>
          <w:sz w:val="32"/>
          <w:szCs w:val="32"/>
          <w:cs/>
        </w:rPr>
        <w:t>อ่านคำตอบของสมาชิกคนที่</w:t>
      </w:r>
      <w:r w:rsidRPr="00AD6074">
        <w:rPr>
          <w:rFonts w:ascii="TH SarabunPSK" w:hAnsi="TH SarabunPSK" w:cs="TH SarabunPSK"/>
          <w:sz w:val="32"/>
          <w:szCs w:val="32"/>
        </w:rPr>
        <w:t xml:space="preserve"> 4 </w:t>
      </w:r>
      <w:r w:rsidRPr="00AD6074">
        <w:rPr>
          <w:rFonts w:ascii="TH SarabunPSK" w:hAnsi="TH SarabunPSK" w:cs="TH SarabunPSK"/>
          <w:sz w:val="32"/>
          <w:szCs w:val="32"/>
          <w:cs/>
        </w:rPr>
        <w:t>และแก้ไขเพิ่มเติมให้ถูกต้อง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  <w:r w:rsidRPr="00AD6074">
        <w:rPr>
          <w:rFonts w:ascii="TH SarabunPSK" w:hAnsi="TH SarabunPSK" w:cs="TH SarabunPSK"/>
          <w:sz w:val="32"/>
          <w:szCs w:val="32"/>
          <w:cs/>
        </w:rPr>
        <w:t>จากนั้น</w:t>
      </w:r>
      <w:r w:rsidRPr="00AD6074">
        <w:rPr>
          <w:rFonts w:ascii="TH SarabunPSK" w:hAnsi="TH SarabunPSK" w:cs="TH SarabunPSK"/>
          <w:sz w:val="32"/>
          <w:szCs w:val="32"/>
        </w:rPr>
        <w:br/>
        <w:t xml:space="preserve">          </w:t>
      </w:r>
      <w:r w:rsidRPr="00AD6074">
        <w:rPr>
          <w:rFonts w:ascii="TH SarabunPSK" w:hAnsi="TH SarabunPSK" w:cs="TH SarabunPSK"/>
          <w:sz w:val="32"/>
          <w:szCs w:val="32"/>
          <w:cs/>
        </w:rPr>
        <w:t>เขียนคำตอบข้อ</w:t>
      </w:r>
      <w:r w:rsidRPr="00AD6074">
        <w:rPr>
          <w:rFonts w:ascii="TH SarabunPSK" w:hAnsi="TH SarabunPSK" w:cs="TH SarabunPSK"/>
          <w:sz w:val="32"/>
          <w:szCs w:val="32"/>
        </w:rPr>
        <w:t xml:space="preserve"> 5 </w:t>
      </w:r>
      <w:r w:rsidRPr="00AD6074">
        <w:rPr>
          <w:rFonts w:ascii="TH SarabunPSK" w:hAnsi="TH SarabunPSK" w:cs="TH SarabunPSK"/>
          <w:sz w:val="32"/>
          <w:szCs w:val="32"/>
          <w:cs/>
        </w:rPr>
        <w:t>แล้วส่งใบงานให้สมาชิกคนที่</w:t>
      </w:r>
      <w:r w:rsidRPr="00AD6074">
        <w:rPr>
          <w:rFonts w:ascii="TH SarabunPSK" w:hAnsi="TH SarabunPSK" w:cs="TH SarabunPSK"/>
          <w:sz w:val="32"/>
          <w:szCs w:val="32"/>
        </w:rPr>
        <w:t xml:space="preserve"> 1 </w:t>
      </w:r>
      <w:r w:rsidRPr="00AD6074">
        <w:rPr>
          <w:rFonts w:ascii="TH SarabunPSK" w:hAnsi="TH SarabunPSK" w:cs="TH SarabunPSK"/>
          <w:sz w:val="32"/>
          <w:szCs w:val="32"/>
          <w:cs/>
        </w:rPr>
        <w:t>ตรวจสอบความถูกต้อง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  <w:r w:rsidRPr="00AD6074">
        <w:rPr>
          <w:rFonts w:ascii="TH SarabunPSK" w:hAnsi="TH SarabunPSK" w:cs="TH SarabunPSK"/>
          <w:sz w:val="32"/>
          <w:szCs w:val="32"/>
          <w:cs/>
        </w:rPr>
        <w:t>และแก้ไข</w:t>
      </w:r>
      <w:r w:rsidRPr="00AD6074">
        <w:rPr>
          <w:rFonts w:ascii="TH SarabunPSK" w:hAnsi="TH SarabunPSK" w:cs="TH SarabunPSK"/>
          <w:sz w:val="32"/>
          <w:szCs w:val="32"/>
        </w:rPr>
        <w:br/>
        <w:t xml:space="preserve">          </w:t>
      </w:r>
      <w:r w:rsidRPr="00AD6074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  <w:r w:rsidRPr="00AD6074">
        <w:rPr>
          <w:rFonts w:ascii="TH SarabunPSK" w:hAnsi="TH SarabunPSK" w:cs="TH SarabunPSK"/>
          <w:sz w:val="32"/>
          <w:szCs w:val="32"/>
          <w:cs/>
        </w:rPr>
        <w:t xml:space="preserve">สมาชิกทุกคนในกลุ่มจะได้เขียนคำตอบ คนละ </w:t>
      </w:r>
      <w:r w:rsidRPr="00AD6074">
        <w:rPr>
          <w:rFonts w:ascii="TH SarabunPSK" w:hAnsi="TH SarabunPSK" w:cs="TH SarabunPSK"/>
          <w:sz w:val="32"/>
          <w:szCs w:val="32"/>
        </w:rPr>
        <w:t xml:space="preserve">1 </w:t>
      </w:r>
      <w:r w:rsidRPr="00AD6074">
        <w:rPr>
          <w:rFonts w:ascii="TH SarabunPSK" w:hAnsi="TH SarabunPSK" w:cs="TH SarabunPSK"/>
          <w:sz w:val="32"/>
          <w:szCs w:val="32"/>
          <w:cs/>
        </w:rPr>
        <w:t>ข้อ จนเสร็จ</w:t>
      </w:r>
    </w:p>
    <w:p w:rsidR="00AD6074" w:rsidRPr="00AD6074" w:rsidRDefault="00AD6074" w:rsidP="00AD6074">
      <w:pPr>
        <w:pStyle w:val="a3"/>
        <w:numPr>
          <w:ilvl w:val="1"/>
          <w:numId w:val="1"/>
        </w:numPr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eastAsia="SimSun" w:hAnsi="TH SarabunPSK" w:cs="TH SarabunPSK"/>
          <w:color w:val="202124"/>
          <w:sz w:val="32"/>
          <w:szCs w:val="32"/>
          <w:shd w:val="clear" w:color="auto" w:fill="FFFFFF"/>
          <w:cs/>
        </w:rPr>
        <w:t>ขั้นนำไปใช้</w:t>
      </w:r>
      <w:r w:rsidRPr="00AD6074">
        <w:rPr>
          <w:rFonts w:ascii="TH SarabunPSK" w:eastAsia="SimSun" w:hAnsi="TH SarabunPSK" w:cs="TH SarabunPSK"/>
          <w:color w:val="202124"/>
          <w:sz w:val="32"/>
          <w:szCs w:val="32"/>
          <w:shd w:val="clear" w:color="auto" w:fill="FFFFFF"/>
        </w:rPr>
        <w:t xml:space="preserve"> (</w:t>
      </w:r>
      <w:r w:rsidRPr="00AD6074">
        <w:rPr>
          <w:rFonts w:ascii="TH SarabunPSK" w:hAnsi="TH SarabunPSK" w:cs="TH SarabunPSK"/>
          <w:sz w:val="32"/>
          <w:szCs w:val="32"/>
        </w:rPr>
        <w:t>Production)</w:t>
      </w:r>
    </w:p>
    <w:p w:rsidR="00AD6074" w:rsidRPr="00AD6074" w:rsidRDefault="00AD6074" w:rsidP="00AD6074">
      <w:pPr>
        <w:pStyle w:val="a3"/>
        <w:numPr>
          <w:ilvl w:val="2"/>
          <w:numId w:val="1"/>
        </w:numPr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hAnsi="TH SarabunPSK" w:cs="TH SarabunPSK"/>
          <w:sz w:val="32"/>
          <w:szCs w:val="32"/>
          <w:cs/>
        </w:rPr>
        <w:t xml:space="preserve">หน้าชั้นเรียนกลุ่มละ </w:t>
      </w:r>
      <w:r w:rsidRPr="00AD6074">
        <w:rPr>
          <w:rFonts w:ascii="TH SarabunPSK" w:hAnsi="TH SarabunPSK" w:cs="TH SarabunPSK"/>
          <w:sz w:val="32"/>
          <w:szCs w:val="32"/>
        </w:rPr>
        <w:t xml:space="preserve">1 </w:t>
      </w:r>
      <w:r w:rsidRPr="00AD6074">
        <w:rPr>
          <w:rFonts w:ascii="TH SarabunPSK" w:hAnsi="TH SarabunPSK" w:cs="TH SarabunPSK"/>
          <w:sz w:val="32"/>
          <w:szCs w:val="32"/>
          <w:cs/>
        </w:rPr>
        <w:t>ข้อ แล้วให้เพื่อนกลุ่มอื่นช่วยแสดงความคิดเห็นในส่วนที่แตกต่าง</w:t>
      </w:r>
    </w:p>
    <w:p w:rsidR="00AD6074" w:rsidRPr="00AD6074" w:rsidRDefault="00AD6074" w:rsidP="00AD6074">
      <w:pPr>
        <w:pStyle w:val="a3"/>
        <w:numPr>
          <w:ilvl w:val="2"/>
          <w:numId w:val="1"/>
        </w:numPr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D6074">
        <w:rPr>
          <w:rFonts w:ascii="TH SarabunPSK" w:hAnsi="TH SarabunPSK" w:cs="TH SarabunPSK"/>
          <w:sz w:val="32"/>
          <w:szCs w:val="32"/>
          <w:cs/>
        </w:rPr>
        <w:t>นักเรียนตอบคำถามกระตุ้นความคิด</w:t>
      </w:r>
    </w:p>
    <w:p w:rsidR="00AD6074" w:rsidRPr="00AD6074" w:rsidRDefault="00AD6074" w:rsidP="00AD6074">
      <w:pPr>
        <w:pStyle w:val="1"/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D6074">
        <w:rPr>
          <w:rFonts w:ascii="TH SarabunPSK" w:hAnsi="TH SarabunPSK" w:cs="TH SarabunPSK"/>
          <w:sz w:val="32"/>
          <w:szCs w:val="32"/>
        </w:rPr>
        <w:t xml:space="preserve">6 .5 </w:t>
      </w:r>
      <w:r w:rsidRPr="00AD6074">
        <w:rPr>
          <w:rFonts w:ascii="TH SarabunPSK" w:eastAsia="SimSun" w:hAnsi="TH SarabunPSK" w:cs="TH SarabunPSK"/>
          <w:color w:val="202124"/>
          <w:sz w:val="32"/>
          <w:szCs w:val="32"/>
          <w:shd w:val="clear" w:color="auto" w:fill="FFFFFF"/>
          <w:cs/>
        </w:rPr>
        <w:t>ขั้นสรุป</w:t>
      </w:r>
      <w:r w:rsidRPr="00AD6074">
        <w:rPr>
          <w:rFonts w:ascii="TH SarabunPSK" w:eastAsia="SimSun" w:hAnsi="TH SarabunPSK" w:cs="TH SarabunPSK"/>
          <w:color w:val="202124"/>
          <w:sz w:val="32"/>
          <w:szCs w:val="32"/>
          <w:shd w:val="clear" w:color="auto" w:fill="FFFFFF"/>
        </w:rPr>
        <w:t xml:space="preserve"> (</w:t>
      </w:r>
      <w:r w:rsidRPr="00AD6074">
        <w:rPr>
          <w:rFonts w:ascii="TH SarabunPSK" w:hAnsi="TH SarabunPSK" w:cs="TH SarabunPSK"/>
          <w:sz w:val="32"/>
          <w:szCs w:val="32"/>
        </w:rPr>
        <w:t xml:space="preserve">Wrap up) </w:t>
      </w:r>
    </w:p>
    <w:p w:rsidR="00AD6074" w:rsidRPr="00AD6074" w:rsidRDefault="00AD6074" w:rsidP="00AD6074">
      <w:pPr>
        <w:pStyle w:val="1"/>
        <w:spacing w:before="0" w:beforeAutospacing="0"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074">
        <w:rPr>
          <w:rFonts w:ascii="TH SarabunPSK" w:hAnsi="TH SarabunPSK" w:cs="TH SarabunPSK"/>
          <w:sz w:val="32"/>
          <w:szCs w:val="32"/>
        </w:rPr>
        <w:t xml:space="preserve">   </w:t>
      </w:r>
      <w:r w:rsidRPr="00AD6074">
        <w:rPr>
          <w:rFonts w:ascii="TH SarabunPSK" w:hAnsi="TH SarabunPSK" w:cs="TH SarabunPSK"/>
          <w:sz w:val="32"/>
          <w:szCs w:val="32"/>
        </w:rPr>
        <w:tab/>
        <w:t xml:space="preserve">6.5.1   </w:t>
      </w:r>
      <w:r w:rsidRPr="00AD6074">
        <w:rPr>
          <w:rFonts w:ascii="TH SarabunPSK" w:hAnsi="TH SarabunPSK" w:cs="TH SarabunPSK"/>
          <w:sz w:val="32"/>
          <w:szCs w:val="32"/>
          <w:cs/>
        </w:rPr>
        <w:t>ครูให้นักเรียนช่วยกันเขียนแผนผังสรุปเกี่ยวกับความหมาย ความเป็นมา องค์ประกอบ</w:t>
      </w:r>
      <w:r w:rsidRPr="00AD6074">
        <w:rPr>
          <w:rFonts w:ascii="TH SarabunPSK" w:hAnsi="TH SarabunPSK" w:cs="TH SarabunPSK"/>
          <w:sz w:val="32"/>
          <w:szCs w:val="32"/>
        </w:rPr>
        <w:t xml:space="preserve"> </w:t>
      </w:r>
      <w:r w:rsidRPr="00AD6074">
        <w:rPr>
          <w:rFonts w:ascii="TH SarabunPSK" w:hAnsi="TH SarabunPSK" w:cs="TH SarabunPSK"/>
          <w:sz w:val="32"/>
          <w:szCs w:val="32"/>
        </w:rPr>
        <w:br/>
        <w:t xml:space="preserve">                    </w:t>
      </w:r>
      <w:r w:rsidRPr="00AD6074">
        <w:rPr>
          <w:rFonts w:ascii="TH SarabunPSK" w:hAnsi="TH SarabunPSK" w:cs="TH SarabunPSK"/>
          <w:sz w:val="32"/>
          <w:szCs w:val="32"/>
          <w:cs/>
        </w:rPr>
        <w:t>และประเภทของนาฏศิลป์ไทย บนกระดาน ครูตรวจสอบความถูกต้องและเสนอแนะ</w:t>
      </w:r>
      <w:r w:rsidRPr="00AD6074">
        <w:rPr>
          <w:rFonts w:ascii="TH SarabunPSK" w:hAnsi="TH SarabunPSK" w:cs="TH SarabunPSK"/>
          <w:sz w:val="32"/>
          <w:szCs w:val="32"/>
        </w:rPr>
        <w:br/>
        <w:t xml:space="preserve">                    </w:t>
      </w:r>
      <w:r w:rsidRPr="00AD6074">
        <w:rPr>
          <w:rFonts w:ascii="TH SarabunPSK" w:hAnsi="TH SarabunPSK" w:cs="TH SarabunPSK"/>
          <w:sz w:val="32"/>
          <w:szCs w:val="32"/>
          <w:cs/>
        </w:rPr>
        <w:t>เพิ่มเติมในส่วนที่บกพร่อง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วัสดุอุปกรณ์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7.1 </w:t>
      </w:r>
      <w:r>
        <w:rPr>
          <w:rFonts w:ascii="TH SarabunPSK" w:hAnsi="TH SarabunPSK" w:cs="TH SarabunPSK"/>
          <w:sz w:val="32"/>
          <w:szCs w:val="32"/>
          <w:cs/>
        </w:rPr>
        <w:t>หนังสือเรียน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ดนตรี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นาฏศิลป์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.1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7.2 </w:t>
      </w:r>
      <w:r>
        <w:rPr>
          <w:rFonts w:ascii="TH SarabunPSK" w:hAnsi="TH SarabunPSK" w:cs="TH SarabunPSK"/>
          <w:sz w:val="32"/>
          <w:szCs w:val="32"/>
          <w:cs/>
        </w:rPr>
        <w:t>บัตรภาพ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7.3 </w:t>
      </w:r>
      <w:r>
        <w:rPr>
          <w:rFonts w:ascii="TH SarabunPSK" w:hAnsi="TH SarabunPSK" w:cs="TH SarabunPSK"/>
          <w:sz w:val="32"/>
          <w:szCs w:val="32"/>
          <w:cs/>
        </w:rPr>
        <w:t>แบบฝึกทักษะที่</w:t>
      </w:r>
      <w:r>
        <w:rPr>
          <w:rFonts w:ascii="TH SarabunPSK" w:hAnsi="TH SarabunPSK" w:cs="TH SarabunPSK"/>
          <w:sz w:val="32"/>
          <w:szCs w:val="32"/>
        </w:rPr>
        <w:t xml:space="preserve"> 7.1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ความรู้พื้นฐานเกี่ยวกับนาฏศิลป์ไทย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</w:p>
    <w:p w:rsidR="00AD6074" w:rsidRDefault="00AD6074" w:rsidP="00AD6074">
      <w:pPr>
        <w:pStyle w:val="1"/>
        <w:numPr>
          <w:ilvl w:val="0"/>
          <w:numId w:val="3"/>
        </w:numPr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การวัดผลและประเมิลผลการเรียนรู้</w:t>
      </w:r>
    </w:p>
    <w:tbl>
      <w:tblPr>
        <w:tblStyle w:val="TableNormal"/>
        <w:tblW w:w="1059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701"/>
        <w:gridCol w:w="2268"/>
      </w:tblGrid>
      <w:tr w:rsidR="00AD6074" w:rsidTr="00AD6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D6074" w:rsidTr="00AD6074">
        <w:trPr>
          <w:trHeight w:val="1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1111"/>
              <w:spacing w:before="0" w:beforeAutospacing="0"/>
              <w:ind w:left="426" w:hanging="426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cs/>
              </w:rPr>
              <w:t>ความรู้</w:t>
            </w:r>
            <w:r>
              <w:rPr>
                <w:rFonts w:ascii="TH SarabunPSK" w:hAnsi="TH SarabunPSK" w:cs="TH SarabunPSK"/>
              </w:rPr>
              <w:t xml:space="preserve"> (K)      </w:t>
            </w:r>
            <w:r>
              <w:rPr>
                <w:rFonts w:ascii="TH SarabunPSK" w:hAnsi="TH SarabunPSK" w:cs="TH SarabunPSK"/>
                <w:b w:val="0"/>
                <w:bCs w:val="0"/>
              </w:rPr>
              <w:t> </w:t>
            </w:r>
          </w:p>
          <w:p w:rsidR="00AD6074" w:rsidRDefault="00AD6074" w:rsidP="00AD6074">
            <w:pPr>
              <w:pStyle w:val="11111"/>
              <w:spacing w:before="0" w:beforeAutospacing="0"/>
              <w:ind w:left="426" w:hanging="426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ตรวจแบบฝึกเสริมทักษะที่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แบบฝึกเสริมทักษะที่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7-10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5-6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0-4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AD6074" w:rsidTr="00AD6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ทักษะกระบวนการ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(P)</w:t>
            </w: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AD6074" w:rsidTr="00AD6074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ใฝ่เรียนรู้ มุ่งมั่นในการทำงาน และรักความเป็นไทย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AD6074" w:rsidTr="00AD6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 คิดวิเคราะห์ เขียน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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เนื้อหาความรู้พื้นฐานเกี่ยวกับนาฏศิลป์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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การศึกษามาวิเคราะห์และตอบคำถามความรู้เรื่องพื้นฐานเกี่ยวกับนาฏศิลป์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sz w:val="22"/>
              </w:rPr>
            </w:pPr>
            <w:r>
              <w:rPr>
                <w:rFonts w:ascii="Wingdings" w:hAnsi="Wingdings"/>
                <w:sz w:val="32"/>
                <w:szCs w:val="32"/>
              </w:rPr>
              <w:t>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hyperlink r:id="rId8" w:history="1">
              <w:r w:rsidRPr="00AD6074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 xml:space="preserve">แบบฝึกเสริมทักษะที่ </w:t>
              </w:r>
              <w:r w:rsidRPr="00AD6074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 xml:space="preserve">7.1 </w:t>
              </w:r>
              <w:r w:rsidRPr="00AD6074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เรื่อง ความรู้พื้นฐานเกี่ยวกับนาฏศิลป์ไทย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9-10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7-8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5-6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0-4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AD6074" w:rsidTr="00AD6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</w:t>
            </w: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</w:t>
            </w: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</w:t>
            </w: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sz w:val="32"/>
                <w:szCs w:val="32"/>
              </w:rPr>
              <w:t></w:t>
            </w: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รักความเป็นไทย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9-10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7-8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5-6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  <w:p w:rsidR="00AD6074" w:rsidRDefault="00AD6074" w:rsidP="00AD6074">
            <w:pPr>
              <w:pStyle w:val="1"/>
              <w:spacing w:before="0" w:beforeAutospacing="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0-4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</w:tbl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sz w:val="14"/>
          <w:szCs w:val="14"/>
        </w:rPr>
        <w:t xml:space="preserve"> </w:t>
      </w:r>
    </w:p>
    <w:p w:rsidR="00AD6074" w:rsidRDefault="00AD6074" w:rsidP="00852FBE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ind w:firstLineChars="1450" w:firstLine="4640"/>
        <w:rPr>
          <w:rFonts w:ascii="TH SarabunPSK" w:hAnsi="TH SarabunPSK" w:cs="TH SarabunPSK"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ind w:firstLineChars="1450" w:firstLine="4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(</w:t>
      </w:r>
      <w:r w:rsidR="00852FBE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852FBE">
        <w:rPr>
          <w:rFonts w:ascii="TH SarabunPSK" w:hAnsi="TH SarabunPSK" w:cs="TH SarabunPSK" w:hint="cs"/>
          <w:sz w:val="32"/>
          <w:szCs w:val="32"/>
          <w:cs/>
        </w:rPr>
        <w:t>เมธินี</w:t>
      </w:r>
      <w:proofErr w:type="spellEnd"/>
      <w:r w:rsidR="00852FBE">
        <w:rPr>
          <w:rFonts w:ascii="TH SarabunPSK" w:hAnsi="TH SarabunPSK" w:cs="TH SarabunPSK"/>
          <w:sz w:val="32"/>
          <w:szCs w:val="32"/>
          <w:cs/>
        </w:rPr>
        <w:t xml:space="preserve"> ศรีรัตน์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D6074" w:rsidRDefault="00AD6074" w:rsidP="00AD6074">
      <w:pPr>
        <w:pStyle w:val="1"/>
        <w:spacing w:before="0" w:beforeAutospacing="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..................../........................../..............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52FBE" w:rsidRDefault="00852FBE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FBE" w:rsidRDefault="00852FBE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นางวันเพ็ญ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ชูโชติ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ตำแหน่งผู้อำนวยการโรงเรียนวัดมังคลาราม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..................../........................../.................</w:t>
      </w:r>
    </w:p>
    <w:p w:rsidR="00AD6074" w:rsidRDefault="00AD6074" w:rsidP="00AD6074">
      <w:pPr>
        <w:pStyle w:val="1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52FBE" w:rsidRDefault="00852FBE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52FBE" w:rsidRDefault="00852FBE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52FBE" w:rsidRDefault="00852FBE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52FBE" w:rsidRDefault="00852FBE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52FBE" w:rsidRDefault="00852FBE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D6074" w:rsidRDefault="00AD6074" w:rsidP="00AD6074">
      <w:pPr>
        <w:pStyle w:val="1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ความรู้พื้นฐานเกี่ยวกับนาฏศิลป์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2563</w:t>
      </w:r>
    </w:p>
    <w:p w:rsidR="00AD6074" w:rsidRDefault="00AD6074" w:rsidP="00AD6074">
      <w:pPr>
        <w:pStyle w:val="1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ผลการจัดการเรียนรู้ตามตัวชี้วัด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(K)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D6074" w:rsidRDefault="00AD6074" w:rsidP="00AD6074">
      <w:pPr>
        <w:pStyle w:val="1"/>
        <w:spacing w:before="0" w:beforeAutospacing="0"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ระดับพอใช้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ระดับปรับปรุง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ด้านทักษะกระบวนการ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(P)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D6074" w:rsidRDefault="00AD6074" w:rsidP="00AD6074">
      <w:pPr>
        <w:pStyle w:val="1"/>
        <w:spacing w:before="0" w:beforeAutospacing="0"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ระดับพอใช้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ระดับปรับปรุง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ด้านเจตคติ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(A)</w:t>
      </w:r>
    </w:p>
    <w:p w:rsidR="00AD6074" w:rsidRDefault="00AD6074" w:rsidP="00AD6074">
      <w:pPr>
        <w:pStyle w:val="1"/>
        <w:spacing w:before="0" w:beforeAutospacing="0"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ระดับพอใช้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ระดับปรับปรุง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ผลการประเมินการอ่าน คิดวิเคราะห์ เขียน</w:t>
      </w:r>
    </w:p>
    <w:p w:rsidR="00AD6074" w:rsidRDefault="00AD6074" w:rsidP="00AD6074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Wingdings 2" w:hAnsi="Wingdings 2"/>
          <w:sz w:val="32"/>
          <w:szCs w:val="32"/>
        </w:rPr>
        <w:t>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การอ่าน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Wingdings 2" w:hAnsi="Wingdings 2"/>
          <w:sz w:val="32"/>
          <w:szCs w:val="32"/>
        </w:rPr>
        <w:t>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คิดวิเคราะห์</w:t>
      </w:r>
      <w:r>
        <w:rPr>
          <w:rFonts w:ascii="TH SarabunPSK" w:hAnsi="TH SarabunPSK" w:cs="TH SarabunPSK"/>
          <w:sz w:val="32"/>
          <w:szCs w:val="32"/>
        </w:rPr>
        <w:t xml:space="preserve"> 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AD6074" w:rsidRDefault="00AD6074" w:rsidP="00AD6074">
      <w:pPr>
        <w:pStyle w:val="1"/>
        <w:spacing w:before="0" w:beforeAutospacing="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 2" w:hAnsi="Wingdings 2"/>
          <w:sz w:val="32"/>
          <w:szCs w:val="32"/>
        </w:rPr>
        <w:t>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เขียน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AD6074" w:rsidRDefault="00AD6074" w:rsidP="00AD6074">
      <w:pPr>
        <w:pStyle w:val="1"/>
        <w:spacing w:before="0" w:beforeAutospacing="0"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ระดับดีเยี่ยม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ระดับดี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ระดับผ่าน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ระดับไม่ผ่าน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ผลการจัดการเรียนรู้ตามคุณลักษณะอันพึงประสงค์</w:t>
      </w:r>
    </w:p>
    <w:p w:rsidR="00AD6074" w:rsidRDefault="00AD6074" w:rsidP="00AD6074">
      <w:pPr>
        <w:pStyle w:val="1"/>
        <w:spacing w:before="0" w:beforeAutospacing="0"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ระดับดีเยี่ยม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ระดับดี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ระดับผ่าน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Pr="00AD6074" w:rsidRDefault="00AD6074" w:rsidP="00AD6074">
      <w:pPr>
        <w:pStyle w:val="1"/>
        <w:spacing w:before="0" w:beforeAutospacing="0"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ระดับไม่ผ่าน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การปรับปรุงแก้ไขปัญหา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AD6074" w:rsidRDefault="00AD6074" w:rsidP="00AD6074">
      <w:pPr>
        <w:pStyle w:val="1"/>
        <w:spacing w:before="0" w:beforeAutospacing="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เมธินี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ศรีรัตน์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AD6074" w:rsidRDefault="00AD6074" w:rsidP="00AD6074">
      <w:pPr>
        <w:pStyle w:val="1"/>
        <w:spacing w:before="0" w:beforeAutospacing="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นางวันเพ็ญ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ชูโชติ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ตำแหน่งผู้อำนวยการโรงเรียนวัดมังคลาราม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/>
          <w:color w:val="FFFFFF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br w:type="page"/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190625" cy="581025"/>
            <wp:effectExtent l="0" t="0" r="9525" b="9525"/>
            <wp:docPr id="6" name="รูปภาพ 6" descr="C:\Users\User\AppData\Local\Temp\ksohtml11508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ksohtml11508\wps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Normal"/>
        <w:tblW w:w="0" w:type="auto"/>
        <w:tblInd w:w="136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AD6074" w:rsidTr="00AD6074">
        <w:trPr>
          <w:trHeight w:val="2875"/>
        </w:trPr>
        <w:tc>
          <w:tcPr>
            <w:tcW w:w="9757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AD6074" w:rsidRDefault="00AD6074" w:rsidP="00AD6074">
            <w:pPr>
              <w:pStyle w:val="1"/>
              <w:spacing w:before="0" w:beforeAutospacing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8240" behindDoc="0" locked="0" layoutInCell="1" allowOverlap="1" wp14:anchorId="282AB464" wp14:editId="09572950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133350</wp:posOffset>
                  </wp:positionV>
                  <wp:extent cx="5048250" cy="2752725"/>
                  <wp:effectExtent l="0" t="0" r="0" b="9525"/>
                  <wp:wrapThrough wrapText="bothSides">
                    <wp:wrapPolygon edited="0">
                      <wp:start x="0" y="0"/>
                      <wp:lineTo x="0" y="21525"/>
                      <wp:lineTo x="21518" y="21525"/>
                      <wp:lineTo x="21518" y="0"/>
                      <wp:lineTo x="0" y="0"/>
                    </wp:wrapPolygon>
                  </wp:wrapThrough>
                  <wp:docPr id="4" name="รูปภาพ 4" descr="C:\Users\User\AppData\Local\Temp\ksohtml11508\wp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ksohtml11508\wps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B718FC5" wp14:editId="1EA53D81">
                  <wp:extent cx="523875" cy="485775"/>
                  <wp:effectExtent l="0" t="0" r="0" b="0"/>
                  <wp:docPr id="5" name="รูปภาพ 5" descr="C:\Users\User\AppData\Local\Temp\ksohtml11508\wp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ksohtml11508\wp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074" w:rsidRDefault="00AD6074" w:rsidP="00AD6074">
            <w:pPr>
              <w:pStyle w:val="1"/>
              <w:spacing w:before="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ภาพหัวโขนทศกัณฑ์</w:t>
            </w:r>
          </w:p>
        </w:tc>
      </w:tr>
    </w:tbl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AD6074" w:rsidRPr="00AD6074" w:rsidRDefault="00AD6074" w:rsidP="00AD6074">
      <w:pPr>
        <w:pStyle w:val="1"/>
        <w:spacing w:before="0" w:beforeAutospacing="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607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แบบฝึกเสริมทักษะที่</w:t>
      </w:r>
      <w:r w:rsidRPr="00AD6074">
        <w:rPr>
          <w:rFonts w:ascii="TH SarabunPSK" w:hAnsi="TH SarabunPSK" w:cs="TH SarabunPSK"/>
          <w:b/>
          <w:bCs/>
          <w:sz w:val="40"/>
          <w:szCs w:val="40"/>
        </w:rPr>
        <w:t xml:space="preserve"> 7.1</w:t>
      </w:r>
      <w:r w:rsidRPr="00AD6074">
        <w:rPr>
          <w:rFonts w:ascii="TH SarabunPSK" w:hAnsi="TH SarabunPSK" w:cs="TH SarabunPSK"/>
          <w:b/>
          <w:bCs/>
          <w:sz w:val="40"/>
          <w:szCs w:val="40"/>
        </w:rPr>
        <w:tab/>
      </w:r>
      <w:r w:rsidRPr="00AD6074">
        <w:rPr>
          <w:rFonts w:ascii="TH SarabunPSK" w:hAnsi="TH SarabunPSK" w:cs="TH SarabunPSK"/>
          <w:b/>
          <w:bCs/>
          <w:sz w:val="40"/>
          <w:szCs w:val="40"/>
          <w:cs/>
        </w:rPr>
        <w:t>ความรู้พื้นฐานเกี่ยวกับนาฏศิลป์ไทย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ให้นักเรียนตอบคำถามที่กำหนด</w:t>
      </w: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เพราะเหตุใด จึงมีคำกล่าวว่า นาฏศิลป์ไทยคือเอกลักษณ์ของความเป็นไทย</w:t>
      </w:r>
    </w:p>
    <w:p w:rsidR="008738DB" w:rsidRDefault="00AD6074" w:rsidP="008738DB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738D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8738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738DB" w:rsidRDefault="008738DB" w:rsidP="008738DB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738DB" w:rsidRDefault="008738DB" w:rsidP="008738DB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8738DB">
      <w:pPr>
        <w:pStyle w:val="1"/>
        <w:spacing w:before="0" w:beforeAutospacing="0" w:after="0"/>
        <w:rPr>
          <w:rFonts w:ascii="TH SarabunPSK" w:hAnsi="TH SarabunPSK" w:cs="TH SarabunPSK"/>
          <w:sz w:val="12"/>
          <w:szCs w:val="12"/>
          <w:u w:val="dotted" w:color="000000"/>
        </w:rPr>
      </w:pPr>
      <w:r>
        <w:rPr>
          <w:rFonts w:ascii="TH SarabunPSK" w:hAnsi="TH SarabunPSK" w:cs="TH SarabunPSK"/>
          <w:sz w:val="12"/>
          <w:szCs w:val="12"/>
          <w:u w:val="dotted" w:color="000000"/>
        </w:rPr>
        <w:t xml:space="preserve"> </w:t>
      </w: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32"/>
          <w:szCs w:val="32"/>
          <w:u w:val="dotted" w:color="000000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เพราะเหตุใด จึงมีความเชื่อว่า นาฏศิลป์ไทยได้รับอิทธิพลมาจากอินเดีย</w:t>
      </w:r>
    </w:p>
    <w:p w:rsidR="008738DB" w:rsidRDefault="00AD6074" w:rsidP="008738DB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738D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8738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738DB" w:rsidRDefault="008738DB" w:rsidP="008738DB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Pr="008738DB" w:rsidRDefault="008738DB" w:rsidP="008738DB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12"/>
          <w:szCs w:val="12"/>
          <w:u w:val="dotted" w:color="000000"/>
        </w:rPr>
      </w:pPr>
      <w:r>
        <w:rPr>
          <w:rFonts w:ascii="TH SarabunPSK" w:hAnsi="TH SarabunPSK" w:cs="TH SarabunPSK"/>
          <w:sz w:val="12"/>
          <w:szCs w:val="12"/>
          <w:u w:val="dotted" w:color="000000"/>
        </w:rPr>
        <w:t xml:space="preserve"> </w:t>
      </w: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จังหวะมีความสำคัญต่อการร่ายรำอย่างไร</w:t>
      </w:r>
    </w:p>
    <w:p w:rsidR="008738DB" w:rsidRDefault="008738DB" w:rsidP="008738DB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738DB" w:rsidRDefault="008738DB" w:rsidP="008738DB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738DB" w:rsidRDefault="008738DB" w:rsidP="008738DB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12"/>
          <w:szCs w:val="12"/>
          <w:u w:val="dotted" w:color="000000"/>
        </w:rPr>
      </w:pP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ระบำและรำมีความแตกต่างกันอย่างไร</w:t>
      </w:r>
    </w:p>
    <w:p w:rsidR="008738DB" w:rsidRDefault="008738DB" w:rsidP="008738DB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738DB" w:rsidRDefault="008738DB" w:rsidP="008738DB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738DB" w:rsidRDefault="008738DB" w:rsidP="008738DB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12"/>
          <w:szCs w:val="12"/>
          <w:u w:val="dotted" w:color="000000"/>
        </w:rPr>
      </w:pPr>
      <w:r>
        <w:rPr>
          <w:rFonts w:ascii="TH SarabunPSK" w:hAnsi="TH SarabunPSK" w:cs="TH SarabunPSK"/>
          <w:sz w:val="12"/>
          <w:szCs w:val="12"/>
          <w:u w:val="dotted" w:color="000000"/>
        </w:rPr>
        <w:t xml:space="preserve"> </w:t>
      </w: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เพราะเหตุใด การแสดงนาฏศิลป์ไทยพื้นเมืองของภาคอีสาน จึงมีคำว่า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/>
          <w:sz w:val="32"/>
          <w:szCs w:val="32"/>
          <w:cs/>
        </w:rPr>
        <w:t>ฟ้อน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ปรากฏอยู่</w:t>
      </w:r>
    </w:p>
    <w:p w:rsidR="008738DB" w:rsidRDefault="008738DB" w:rsidP="008738DB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738DB" w:rsidRDefault="008738DB" w:rsidP="008738DB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738DB" w:rsidRDefault="008738DB" w:rsidP="008738DB">
      <w:pPr>
        <w:pStyle w:val="1"/>
        <w:spacing w:before="0" w:beforeAutospacing="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28"/>
          <w:szCs w:val="28"/>
          <w:u w:val="dotted" w:color="000000"/>
        </w:rPr>
      </w:pPr>
      <w:r>
        <w:rPr>
          <w:rFonts w:ascii="TH SarabunPSK" w:hAnsi="TH SarabunPSK" w:cs="TH SarabunPSK"/>
          <w:sz w:val="28"/>
          <w:szCs w:val="28"/>
          <w:u w:val="dotted" w:color="000000"/>
        </w:rPr>
        <w:t xml:space="preserve"> </w:t>
      </w: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28"/>
          <w:szCs w:val="28"/>
          <w:u w:val="dotted" w:color="000000"/>
        </w:rPr>
      </w:pPr>
      <w:r>
        <w:rPr>
          <w:rFonts w:ascii="TH SarabunPSK" w:hAnsi="TH SarabunPSK" w:cs="TH SarabunPSK"/>
          <w:sz w:val="28"/>
          <w:szCs w:val="28"/>
          <w:u w:val="dotted" w:color="000000"/>
        </w:rPr>
        <w:t xml:space="preserve"> </w:t>
      </w: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28"/>
          <w:szCs w:val="28"/>
          <w:u w:val="dotted" w:color="000000"/>
        </w:rPr>
      </w:pPr>
      <w:r>
        <w:rPr>
          <w:rFonts w:ascii="TH SarabunPSK" w:hAnsi="TH SarabunPSK" w:cs="TH SarabunPSK"/>
          <w:sz w:val="28"/>
          <w:szCs w:val="28"/>
          <w:u w:val="dotted" w:color="000000"/>
        </w:rPr>
        <w:t xml:space="preserve"> </w:t>
      </w: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28"/>
          <w:szCs w:val="28"/>
          <w:u w:val="dotted" w:color="000000"/>
        </w:rPr>
      </w:pP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28"/>
          <w:szCs w:val="28"/>
          <w:u w:val="dotted" w:color="000000"/>
        </w:rPr>
      </w:pPr>
    </w:p>
    <w:p w:rsidR="00AD6074" w:rsidRDefault="00AD6074" w:rsidP="00AD6074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28"/>
          <w:szCs w:val="28"/>
          <w:u w:val="dotted" w:color="000000"/>
        </w:rPr>
      </w:pPr>
    </w:p>
    <w:p w:rsidR="00AD6074" w:rsidRPr="008738DB" w:rsidRDefault="00AD6074" w:rsidP="008738DB">
      <w:pPr>
        <w:pStyle w:val="ListParagraph1"/>
        <w:spacing w:before="0" w:beforeAutospacing="0" w:after="0"/>
        <w:ind w:left="0"/>
        <w:rPr>
          <w:rFonts w:ascii="TH SarabunPSK" w:hAnsi="TH SarabunPSK" w:cs="TH SarabunPSK"/>
          <w:sz w:val="28"/>
          <w:szCs w:val="28"/>
          <w:u w:val="dotted" w:color="000000"/>
        </w:rPr>
      </w:pPr>
    </w:p>
    <w:p w:rsidR="00AD6074" w:rsidRPr="00AD6074" w:rsidRDefault="00AD6074" w:rsidP="00AD6074">
      <w:pPr>
        <w:pStyle w:val="1"/>
        <w:spacing w:before="0" w:beforeAutospacing="0" w:after="0"/>
        <w:ind w:right="176"/>
        <w:jc w:val="center"/>
        <w:rPr>
          <w:rFonts w:ascii="TH SarabunPSK" w:hAnsi="TH SarabunPSK" w:cs="TH SarabunPSK"/>
          <w:b/>
          <w:bCs/>
          <w:color w:val="FFFFFF"/>
          <w:sz w:val="36"/>
          <w:szCs w:val="36"/>
        </w:rPr>
      </w:pPr>
      <w:r w:rsidRPr="00AD60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แบบสังเกตพฤติกรรมการทำงานกลุ่ม</w:t>
      </w:r>
    </w:p>
    <w:p w:rsidR="00AD6074" w:rsidRDefault="00AD6074" w:rsidP="008738DB">
      <w:pPr>
        <w:pStyle w:val="1"/>
        <w:spacing w:before="0" w:beforeAutospacing="0"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:rsidR="008738DB" w:rsidRPr="008738DB" w:rsidRDefault="008738DB" w:rsidP="008738DB">
      <w:pPr>
        <w:pStyle w:val="1"/>
        <w:spacing w:before="12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  <w:r w:rsidRPr="008738DB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</w:t>
      </w:r>
      <w:r w:rsidRPr="008738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38DB">
        <w:rPr>
          <w:rFonts w:ascii="TH SarabunPSK" w:hAnsi="TH SarabunPSK" w:cs="TH SarabunPSK"/>
          <w:b/>
          <w:bCs/>
          <w:sz w:val="32"/>
          <w:szCs w:val="32"/>
        </w:rPr>
        <w:tab/>
        <w:t xml:space="preserve">………………………………………………………………………………………………………… </w:t>
      </w:r>
      <w:r w:rsidRPr="008738DB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8738DB">
        <w:rPr>
          <w:rFonts w:ascii="TH SarabunPSK" w:hAnsi="TH SarabunPSK" w:cs="TH SarabunPSK"/>
          <w:b/>
          <w:bCs/>
          <w:sz w:val="32"/>
          <w:szCs w:val="32"/>
        </w:rPr>
        <w:t xml:space="preserve"> …………………...........</w:t>
      </w:r>
    </w:p>
    <w:p w:rsidR="00AD6074" w:rsidRDefault="00AD6074" w:rsidP="00AD6074">
      <w:pPr>
        <w:pStyle w:val="1"/>
        <w:spacing w:before="0" w:beforeAutospacing="0" w:after="0"/>
        <w:ind w:left="1078" w:hanging="10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สังเกตพฤติกรรมของนักเรียนในระหว่างเรียนและนอกเวลาเรียน</w:t>
      </w:r>
      <w:r>
        <w:rPr>
          <w:rFonts w:ascii="TH SarabunPSK" w:hAnsi="TH SarabunPSK" w:cs="TH SarabunPSK"/>
          <w:spacing w:val="-10"/>
          <w:kern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แล้วขีด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Wingdings" w:hAnsi="Wingdings"/>
          <w:sz w:val="32"/>
          <w:szCs w:val="32"/>
        </w:rPr>
        <w:t></w:t>
      </w:r>
      <w:r>
        <w:rPr>
          <w:rFonts w:ascii="TH SarabunPSK" w:hAnsi="TH SarabunPSK" w:cs="TH SarabunPSK"/>
          <w:spacing w:val="-10"/>
          <w:kern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ลงในช่อง</w:t>
      </w:r>
    </w:p>
    <w:p w:rsidR="00AD6074" w:rsidRDefault="00AD6074" w:rsidP="00AD6074">
      <w:pPr>
        <w:pStyle w:val="1"/>
        <w:spacing w:before="0" w:beforeAutospacing="0" w:after="0"/>
        <w:ind w:left="1078" w:hanging="10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ที่ตรงกับระดับคะแนน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ind w:right="-2"/>
        <w:rPr>
          <w:rFonts w:ascii="TH SarabunPSK" w:hAnsi="TH SarabunPSK" w:cs="TH SarabunPSK"/>
          <w:sz w:val="16"/>
          <w:szCs w:val="16"/>
          <w:u w:val="dotted"/>
        </w:rPr>
      </w:pPr>
      <w:r>
        <w:rPr>
          <w:rFonts w:ascii="TH SarabunPSK" w:hAnsi="TH SarabunPSK" w:cs="TH SarabunPSK"/>
          <w:sz w:val="16"/>
          <w:szCs w:val="16"/>
          <w:u w:val="dotted"/>
        </w:rPr>
        <w:t xml:space="preserve"> 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60"/>
        <w:gridCol w:w="3770"/>
        <w:gridCol w:w="1097"/>
        <w:gridCol w:w="1097"/>
        <w:gridCol w:w="1097"/>
        <w:gridCol w:w="1097"/>
      </w:tblGrid>
      <w:tr w:rsidR="00AD6074" w:rsidTr="00AD6074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D6074" w:rsidTr="00AD6074">
        <w:trPr>
          <w:trHeight w:val="4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6074" w:rsidRDefault="00AD6074" w:rsidP="00AD60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074" w:rsidRDefault="00AD6074" w:rsidP="00AD60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AD6074" w:rsidTr="00AD6074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การแบ่งหน้าที่กันอย่างเหมาะสม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D6074" w:rsidTr="00AD6074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ความร่วมมือกันทำงาน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D6074" w:rsidTr="00AD6074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D6074" w:rsidTr="00AD6074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D6074" w:rsidTr="00AD6074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ความมีน้ำใจช่วยเหลือกัน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D6074" w:rsidTr="00AD6074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6074" w:rsidRDefault="00AD6074" w:rsidP="00AD6074">
            <w:pPr>
              <w:pStyle w:val="1"/>
              <w:spacing w:before="0" w:beforeAutospacing="0" w:after="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AD6074" w:rsidRDefault="00AD6074" w:rsidP="00AD6074">
      <w:pPr>
        <w:pStyle w:val="1"/>
        <w:spacing w:before="0" w:beforeAutospacing="0" w:after="0"/>
        <w:jc w:val="righ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/>
          <w:b/>
          <w:bCs/>
          <w:color w:val="000000"/>
          <w:sz w:val="16"/>
          <w:szCs w:val="16"/>
        </w:rPr>
        <w:t xml:space="preserve">     </w:t>
      </w:r>
    </w:p>
    <w:p w:rsidR="008738DB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AD6074" w:rsidRDefault="008738DB" w:rsidP="00AD6074">
      <w:pPr>
        <w:pStyle w:val="1"/>
        <w:spacing w:before="0" w:beforeAutospacing="0"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="00AD6074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AD6074">
        <w:rPr>
          <w:rFonts w:ascii="TH SarabunPSK" w:hAnsi="TH SarabunPSK" w:cs="TH SarabunPSK"/>
          <w:color w:val="000000"/>
          <w:sz w:val="32"/>
          <w:szCs w:val="32"/>
        </w:rPr>
        <w:tab/>
        <w:t>....................................................</w:t>
      </w:r>
      <w:r w:rsidR="00AD6074">
        <w:rPr>
          <w:rFonts w:ascii="TH SarabunPSK" w:hAnsi="TH SarabunPSK" w:cs="TH SarabunPSK"/>
          <w:color w:val="000000"/>
          <w:sz w:val="32"/>
          <w:szCs w:val="32"/>
        </w:rPr>
        <w:tab/>
      </w:r>
      <w:r w:rsidR="00AD6074">
        <w:rPr>
          <w:rFonts w:ascii="TH SarabunPSK" w:hAnsi="TH SarabunPSK" w:cs="TH SarabunPSK"/>
          <w:color w:val="000000"/>
          <w:sz w:val="32"/>
          <w:szCs w:val="32"/>
          <w:cs/>
        </w:rPr>
        <w:t>ผู้ประเมิน</w:t>
      </w:r>
      <w:r w:rsidR="00AD60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D6074" w:rsidRDefault="008738DB" w:rsidP="00AD6074">
      <w:pPr>
        <w:pStyle w:val="1"/>
        <w:spacing w:before="0" w:beforeAutospacing="0"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</w:t>
      </w:r>
      <w:r w:rsidR="00AD6074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="00AD6074">
        <w:rPr>
          <w:rFonts w:ascii="TH SarabunPSK" w:hAnsi="TH SarabunPSK" w:cs="TH SarabunPSK"/>
          <w:color w:val="000000"/>
          <w:sz w:val="21"/>
          <w:szCs w:val="21"/>
        </w:rPr>
        <w:t xml:space="preserve"> </w:t>
      </w:r>
      <w:r w:rsidR="00AD6074">
        <w:rPr>
          <w:rFonts w:ascii="TH SarabunPSK" w:hAnsi="TH SarabunPSK" w:cs="TH SarabunPSK"/>
          <w:color w:val="000000"/>
          <w:sz w:val="32"/>
          <w:szCs w:val="32"/>
        </w:rPr>
        <w:t>/................</w:t>
      </w:r>
      <w:r w:rsidR="00AD6074">
        <w:rPr>
          <w:rFonts w:ascii="TH SarabunPSK" w:hAnsi="TH SarabunPSK" w:cs="TH SarabunPSK"/>
          <w:color w:val="000000"/>
          <w:sz w:val="21"/>
          <w:szCs w:val="21"/>
        </w:rPr>
        <w:t xml:space="preserve"> </w:t>
      </w:r>
      <w:r w:rsidR="00AD6074">
        <w:rPr>
          <w:rFonts w:ascii="TH SarabunPSK" w:hAnsi="TH SarabunPSK" w:cs="TH SarabunPSK"/>
          <w:color w:val="000000"/>
          <w:sz w:val="32"/>
          <w:szCs w:val="32"/>
        </w:rPr>
        <w:t>/................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D6074" w:rsidRPr="008738DB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Normal"/>
        <w:tblpPr w:leftFromText="180" w:rightFromText="180" w:vertAnchor="text" w:horzAnchor="page" w:tblpX="7681" w:tblpY="214"/>
        <w:tblW w:w="0" w:type="auto"/>
        <w:tblInd w:w="0" w:type="dxa"/>
        <w:tblLook w:val="04A0" w:firstRow="1" w:lastRow="0" w:firstColumn="1" w:lastColumn="0" w:noHBand="0" w:noVBand="1"/>
      </w:tblPr>
      <w:tblGrid>
        <w:gridCol w:w="1916"/>
        <w:gridCol w:w="1916"/>
      </w:tblGrid>
      <w:tr w:rsidR="008738DB" w:rsidRPr="008738DB" w:rsidTr="008738DB"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38DB" w:rsidRPr="008738DB" w:rsidRDefault="008738DB" w:rsidP="008738DB">
            <w:pPr>
              <w:pStyle w:val="1"/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เกณฑ์การตัดสินคุณภาพ</w:t>
            </w:r>
          </w:p>
        </w:tc>
      </w:tr>
      <w:tr w:rsidR="008738DB" w:rsidRPr="008738DB" w:rsidTr="008738DB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B2A1C7"/>
            <w:hideMark/>
          </w:tcPr>
          <w:p w:rsidR="008738DB" w:rsidRPr="008738DB" w:rsidRDefault="008738DB" w:rsidP="008738DB">
            <w:pPr>
              <w:pStyle w:val="1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/>
            <w:hideMark/>
          </w:tcPr>
          <w:p w:rsidR="008738DB" w:rsidRPr="008738DB" w:rsidRDefault="008738DB" w:rsidP="008738DB">
            <w:pPr>
              <w:pStyle w:val="1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ระดับคุณภาพ</w:t>
            </w:r>
          </w:p>
        </w:tc>
      </w:tr>
      <w:tr w:rsidR="008738DB" w:rsidRPr="008738DB" w:rsidTr="008738DB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5DFEC"/>
            <w:hideMark/>
          </w:tcPr>
          <w:p w:rsidR="008738DB" w:rsidRPr="008738DB" w:rsidRDefault="008738DB" w:rsidP="008738DB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18 - 20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hideMark/>
          </w:tcPr>
          <w:p w:rsidR="008738DB" w:rsidRPr="008738DB" w:rsidRDefault="008738DB" w:rsidP="008738DB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8738DB" w:rsidRPr="008738DB" w:rsidTr="008738DB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0D9"/>
            <w:hideMark/>
          </w:tcPr>
          <w:p w:rsidR="008738DB" w:rsidRPr="008738DB" w:rsidRDefault="008738DB" w:rsidP="008738DB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14 - 17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:rsidR="008738DB" w:rsidRPr="008738DB" w:rsidRDefault="008738DB" w:rsidP="008738DB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8738DB" w:rsidRPr="008738DB" w:rsidTr="008738DB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5DFEC"/>
            <w:hideMark/>
          </w:tcPr>
          <w:p w:rsidR="008738DB" w:rsidRPr="008738DB" w:rsidRDefault="008738DB" w:rsidP="008738DB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10 - 13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hideMark/>
          </w:tcPr>
          <w:p w:rsidR="008738DB" w:rsidRPr="008738DB" w:rsidRDefault="008738DB" w:rsidP="008738DB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8738DB" w:rsidRPr="008738DB" w:rsidTr="008738DB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0D9"/>
            <w:hideMark/>
          </w:tcPr>
          <w:p w:rsidR="008738DB" w:rsidRPr="008738DB" w:rsidRDefault="008738DB" w:rsidP="008738DB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ต่ำกว่า </w:t>
            </w:r>
            <w:r w:rsidRPr="008738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:rsidR="008738DB" w:rsidRPr="008738DB" w:rsidRDefault="008738DB" w:rsidP="008738DB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</w:t>
            </w:r>
          </w:p>
        </w:tc>
      </w:tr>
    </w:tbl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ind w:left="993" w:hanging="993"/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/>
          <w:color w:val="000000"/>
          <w:sz w:val="16"/>
          <w:szCs w:val="16"/>
        </w:rPr>
        <w:t xml:space="preserve"> </w:t>
      </w:r>
    </w:p>
    <w:p w:rsidR="00AD6074" w:rsidRDefault="00AD6074" w:rsidP="00AD6074">
      <w:pPr>
        <w:pStyle w:val="1"/>
        <w:spacing w:before="0" w:beforeAutospacing="0" w:after="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เกณฑ์การให้คะแนน</w:t>
      </w:r>
    </w:p>
    <w:p w:rsidR="00AD6074" w:rsidRDefault="00AD6074" w:rsidP="00AD6074">
      <w:pPr>
        <w:pStyle w:val="a5"/>
        <w:spacing w:before="0" w:beforeAutospacing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ปฏิบัติหรือแสดงพฤติกรรม</w:t>
      </w:r>
      <w:r>
        <w:rPr>
          <w:rFonts w:ascii="TH SarabunPSK" w:hAnsi="TH SarabunPSK" w:cs="TH SarabunPSK"/>
          <w:b/>
          <w:bCs/>
          <w:cs/>
        </w:rPr>
        <w:t>อย่างสม่ำเสมอ</w:t>
      </w:r>
      <w:r w:rsidR="008738D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ให้</w:t>
      </w:r>
      <w:r>
        <w:rPr>
          <w:rFonts w:ascii="TH SarabunPSK" w:hAnsi="TH SarabunPSK" w:cs="TH SarabunPSK"/>
        </w:rPr>
        <w:tab/>
        <w:t>4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AD6074" w:rsidRDefault="00AD6074" w:rsidP="00AD6074">
      <w:pPr>
        <w:pStyle w:val="a5"/>
        <w:spacing w:before="0" w:beforeAutospacing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ปฏิบัติหรือแสดงพฤติกรรม</w:t>
      </w:r>
      <w:r>
        <w:rPr>
          <w:rFonts w:ascii="TH SarabunPSK" w:hAnsi="TH SarabunPSK" w:cs="TH SarabunPSK"/>
          <w:b/>
          <w:bCs/>
          <w:cs/>
        </w:rPr>
        <w:t>บ่อยครั้ง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ให้</w:t>
      </w:r>
      <w:r>
        <w:rPr>
          <w:rFonts w:ascii="TH SarabunPSK" w:hAnsi="TH SarabunPSK" w:cs="TH SarabunPSK"/>
        </w:rPr>
        <w:tab/>
        <w:t>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AD6074" w:rsidRDefault="00AD6074" w:rsidP="00AD6074">
      <w:pPr>
        <w:pStyle w:val="a5"/>
        <w:spacing w:before="0" w:beforeAutospacing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ปฏิบัติหรือแสดงพฤติกรรม</w:t>
      </w:r>
      <w:r>
        <w:rPr>
          <w:rFonts w:ascii="TH SarabunPSK" w:hAnsi="TH SarabunPSK" w:cs="TH SarabunPSK"/>
          <w:b/>
          <w:bCs/>
          <w:cs/>
        </w:rPr>
        <w:t>บางครั้ง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ให้</w:t>
      </w:r>
      <w:r>
        <w:rPr>
          <w:rFonts w:ascii="TH SarabunPSK" w:hAnsi="TH SarabunPSK" w:cs="TH SarabunPSK"/>
        </w:rPr>
        <w:tab/>
        <w:t>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AD6074" w:rsidRDefault="00AD6074" w:rsidP="00AD6074">
      <w:pPr>
        <w:pStyle w:val="a5"/>
        <w:spacing w:before="0" w:before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ปฏิบัติหรือแสดงพฤติกรรม</w:t>
      </w:r>
      <w:r>
        <w:rPr>
          <w:rFonts w:ascii="TH SarabunPSK" w:hAnsi="TH SarabunPSK" w:cs="TH SarabunPSK"/>
          <w:b/>
          <w:bCs/>
          <w:cs/>
        </w:rPr>
        <w:t>น้อยครั้ง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ให้</w:t>
      </w:r>
      <w:r>
        <w:rPr>
          <w:rFonts w:ascii="TH SarabunPSK" w:hAnsi="TH SarabunPSK" w:cs="TH SarabunPSK"/>
        </w:rPr>
        <w:tab/>
        <w:t>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B10957" w:rsidRDefault="00B10957" w:rsidP="00AD6074"/>
    <w:p w:rsidR="008738DB" w:rsidRDefault="008738DB" w:rsidP="00AD6074"/>
    <w:p w:rsidR="008738DB" w:rsidRDefault="008738DB" w:rsidP="00AD6074"/>
    <w:p w:rsidR="008738DB" w:rsidRDefault="008738DB" w:rsidP="00AD6074"/>
    <w:p w:rsidR="008738DB" w:rsidRDefault="008738DB" w:rsidP="00AD6074"/>
    <w:p w:rsidR="008738DB" w:rsidRDefault="008738DB" w:rsidP="00AD6074"/>
    <w:p w:rsidR="008738DB" w:rsidRDefault="008738DB" w:rsidP="00AD6074"/>
    <w:p w:rsidR="008738DB" w:rsidRDefault="008738DB" w:rsidP="00AD6074"/>
    <w:p w:rsidR="008738DB" w:rsidRDefault="008738DB" w:rsidP="00AD6074"/>
    <w:p w:rsidR="008738DB" w:rsidRDefault="008738DB" w:rsidP="008738DB">
      <w:pPr>
        <w:pStyle w:val="1"/>
        <w:spacing w:before="0" w:after="0"/>
        <w:ind w:right="24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38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แบบประเมินคุณลักษณะอันพึงประสงค์</w:t>
      </w:r>
      <w:r w:rsidRPr="008738D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738DB" w:rsidRDefault="008738DB" w:rsidP="008738DB">
      <w:pPr>
        <w:pStyle w:val="1"/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สังเกตพฤติกรรมของนักเรียนในระหว่างเรียนและนอกเวลาเรียน</w:t>
      </w:r>
      <w:r>
        <w:rPr>
          <w:rFonts w:ascii="TH SarabunPSK" w:hAnsi="TH SarabunPSK" w:cs="TH SarabunPSK"/>
          <w:spacing w:val="-10"/>
          <w:kern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แล้วขีด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Wingdings" w:hAnsi="Wingdings"/>
          <w:sz w:val="32"/>
          <w:szCs w:val="32"/>
        </w:rPr>
        <w:t></w:t>
      </w:r>
      <w:r>
        <w:rPr>
          <w:rFonts w:ascii="TH SarabunPSK" w:hAnsi="TH SarabunPSK" w:cs="TH SarabunPSK"/>
          <w:spacing w:val="-10"/>
          <w:kern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ลงในช่องที่ตรงกับระดับคะแนน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6059"/>
        <w:gridCol w:w="442"/>
        <w:gridCol w:w="443"/>
        <w:gridCol w:w="442"/>
        <w:gridCol w:w="442"/>
      </w:tblGrid>
      <w:tr w:rsidR="008738DB" w:rsidTr="008738DB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hideMark/>
          </w:tcPr>
          <w:p w:rsidR="008738DB" w:rsidRDefault="008738DB">
            <w:pPr>
              <w:pStyle w:val="1"/>
              <w:spacing w:before="4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</w:t>
            </w:r>
          </w:p>
          <w:p w:rsidR="008738DB" w:rsidRDefault="008738DB">
            <w:pPr>
              <w:pStyle w:val="1"/>
              <w:spacing w:before="1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  <w:hideMark/>
          </w:tcPr>
          <w:p w:rsidR="008738DB" w:rsidRDefault="008738DB">
            <w:pPr>
              <w:pStyle w:val="1"/>
              <w:spacing w:before="4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7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1DA"/>
            <w:hideMark/>
          </w:tcPr>
          <w:p w:rsidR="008738DB" w:rsidRDefault="008738DB">
            <w:pPr>
              <w:pStyle w:val="1"/>
              <w:spacing w:before="4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ระดับคะแนน</w:t>
            </w:r>
          </w:p>
        </w:tc>
      </w:tr>
      <w:tr w:rsidR="008738DB" w:rsidTr="008738DB">
        <w:trPr>
          <w:trHeight w:val="257"/>
        </w:trPr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738DB" w:rsidRDefault="008738DB">
            <w:pPr>
              <w:pStyle w:val="1"/>
              <w:spacing w:before="1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8738DB" w:rsidRDefault="008738DB">
            <w:pPr>
              <w:pStyle w:val="1"/>
              <w:spacing w:before="1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8738DB" w:rsidRDefault="008738DB">
            <w:pPr>
              <w:pStyle w:val="1"/>
              <w:spacing w:before="1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38DB" w:rsidRDefault="008738DB">
            <w:pPr>
              <w:pStyle w:val="1"/>
              <w:spacing w:before="1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8738DB" w:rsidTr="008738DB"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รักชาติ ศาสน์กษัตริย์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1.1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ยืนตรงเมื่อได้ยินเพลงชาติ ร้องเพลงชาติได้ และอธิบายความหมายของ 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1.2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ปฏิบัติตนตามสิทธิและหน้าที่ของนักเรียน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1.3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ให้ความร่วมมือ ร่วมใจ ในการทำงานกับสมาชิกในชั้นเรียน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1.4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เข้าร่วมกิจกรรมที่สร้างความสามัคคี ปรองดอง และเป็นประโยชน์ต่อโรงเรียนและชุมชน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1.5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เข้าร่วมกิจกรรมที่เกี่ยวกับสถาบันพระมหากษัตริย์ตามที่โรงเรียนและชุมชนจัดขึ้น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2.1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ปฏิบัติในสิ่งที่ถูกต้อง ละอาย และเกรงกลัวที่จะทำความผิด ทำตามสัญญาที่ตนให้ไว้กับเพื่อน พ่อแม่หรือผู้ปกครอง และครู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2.3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ปฏิบัติต่อผู้อื่นด้วยความซื่อตรง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38DB" w:rsidRDefault="008738DB">
            <w:pPr>
              <w:pStyle w:val="1"/>
              <w:spacing w:before="50" w:beforeAutospacing="0" w:after="0"/>
              <w:ind w:left="332" w:hanging="33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3.1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ปฏิบัติตามข้อตกลง กฎเกณฑ์ ระเบียบ ข้อบังคับของครอบครัวและโรงเรียน มีความตรงต่อเวลาในการปฏิบัติกิจกรรมต่างๆ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ในชีวิตประจำวัน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38DB" w:rsidRDefault="008738DB">
            <w:pPr>
              <w:pStyle w:val="1"/>
              <w:spacing w:before="50" w:beforeAutospacing="0"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4.1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4.2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มีการจดบันทึกความรู้อย่างเป็นระบบ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4.3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สรุปความรู้ได้อย่างมีเหตุผล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>
            <w:pPr>
              <w:pStyle w:val="1"/>
              <w:spacing w:before="50" w:beforeAutospacing="0"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adjustRightInd w:val="0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adjustRightInd w:val="0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adjustRightInd w:val="0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5.3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38DB" w:rsidTr="008738DB"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38DB" w:rsidRDefault="008738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Default="008738DB" w:rsidP="008738DB">
            <w:pPr>
              <w:pStyle w:val="1"/>
              <w:adjustRightInd w:val="0"/>
              <w:spacing w:before="50" w:beforeAutospacing="0" w:after="0"/>
              <w:ind w:left="414" w:hanging="41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8738DB" w:rsidRDefault="008738DB">
            <w:pPr>
              <w:pStyle w:val="1"/>
              <w:spacing w:before="5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8738DB" w:rsidRDefault="008738DB" w:rsidP="008738DB">
      <w:pPr>
        <w:pStyle w:val="1"/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Normal"/>
        <w:tblW w:w="9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2"/>
        <w:gridCol w:w="443"/>
        <w:gridCol w:w="442"/>
        <w:gridCol w:w="442"/>
      </w:tblGrid>
      <w:tr w:rsidR="008738DB" w:rsidRPr="008738DB" w:rsidTr="008738DB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hideMark/>
          </w:tcPr>
          <w:p w:rsidR="008738DB" w:rsidRPr="008738DB" w:rsidRDefault="008738DB" w:rsidP="008738DB">
            <w:pPr>
              <w:pStyle w:val="1"/>
              <w:spacing w:before="4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คุณลักษณะ</w:t>
            </w:r>
          </w:p>
          <w:p w:rsidR="008738DB" w:rsidRPr="008738DB" w:rsidRDefault="008738DB" w:rsidP="008738DB">
            <w:pPr>
              <w:pStyle w:val="1"/>
              <w:spacing w:before="1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A"/>
            <w:vAlign w:val="center"/>
            <w:hideMark/>
          </w:tcPr>
          <w:p w:rsidR="008738DB" w:rsidRPr="008738DB" w:rsidRDefault="008738DB" w:rsidP="008738DB">
            <w:pPr>
              <w:pStyle w:val="1"/>
              <w:spacing w:before="4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7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A"/>
            <w:hideMark/>
          </w:tcPr>
          <w:p w:rsidR="008738DB" w:rsidRPr="008738DB" w:rsidRDefault="008738DB" w:rsidP="008738DB">
            <w:pPr>
              <w:pStyle w:val="1"/>
              <w:spacing w:before="4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ระดับคะแนน</w:t>
            </w:r>
          </w:p>
        </w:tc>
      </w:tr>
      <w:tr w:rsidR="008738DB" w:rsidRPr="008738DB" w:rsidTr="008738DB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DB" w:rsidRPr="008738DB" w:rsidRDefault="008738DB" w:rsidP="008738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DB" w:rsidRPr="008738DB" w:rsidRDefault="008738DB" w:rsidP="008738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738DB" w:rsidRPr="008738DB" w:rsidRDefault="008738DB" w:rsidP="008738DB">
            <w:pPr>
              <w:pStyle w:val="1"/>
              <w:spacing w:before="1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38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8738DB" w:rsidRPr="008738DB" w:rsidRDefault="008738DB" w:rsidP="008738DB">
            <w:pPr>
              <w:pStyle w:val="1"/>
              <w:spacing w:before="1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38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8738DB" w:rsidRPr="008738DB" w:rsidRDefault="008738DB" w:rsidP="008738DB">
            <w:pPr>
              <w:pStyle w:val="1"/>
              <w:spacing w:before="1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38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738DB" w:rsidRPr="008738DB" w:rsidRDefault="008738DB" w:rsidP="008738DB">
            <w:pPr>
              <w:pStyle w:val="1"/>
              <w:spacing w:before="10" w:beforeAutospacing="0"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38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8738DB" w:rsidRPr="008738DB" w:rsidTr="008738DB"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Pr="008738DB" w:rsidRDefault="008738DB" w:rsidP="008738DB">
            <w:pPr>
              <w:pStyle w:val="1"/>
              <w:adjustRightInd w:val="0"/>
              <w:spacing w:before="50" w:beforeAutospacing="0" w:after="0"/>
              <w:ind w:left="426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sz w:val="32"/>
                <w:szCs w:val="32"/>
              </w:rPr>
              <w:t>5.5</w:t>
            </w:r>
            <w:r w:rsidRPr="008738D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738DB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วางแผนการเรียน การทำงานและการใช้ชีวิตประจำวันบนพื้นฐานของความรู้ ข้อมูล ข่าวสาร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38DB" w:rsidRPr="008738DB" w:rsidTr="008738DB">
        <w:tc>
          <w:tcPr>
            <w:tcW w:w="1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DB" w:rsidRPr="008738DB" w:rsidRDefault="008738DB" w:rsidP="00873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Pr="008738DB" w:rsidRDefault="008738DB" w:rsidP="008738DB">
            <w:pPr>
              <w:pStyle w:val="1"/>
              <w:adjustRightInd w:val="0"/>
              <w:spacing w:before="50" w:beforeAutospacing="0" w:after="0"/>
              <w:ind w:left="426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sz w:val="32"/>
                <w:szCs w:val="32"/>
              </w:rPr>
              <w:t>5.6</w:t>
            </w:r>
            <w:r w:rsidRPr="008738D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738DB">
              <w:rPr>
                <w:rFonts w:ascii="TH SarabunPSK" w:hAnsi="TH SarabunPSK" w:cs="TH SarabunPSK"/>
                <w:sz w:val="32"/>
                <w:szCs w:val="32"/>
                <w:cs/>
              </w:rPr>
              <w:t>รู้เท่าทันการเปลี่ยนแปลงทางสังคม และสภาพแวดล้อม ยอมรับและปรับตัว อยู่ร่วมกับผู้อื่นได้อย่างมีความสุข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38DB" w:rsidRPr="008738DB" w:rsidTr="008738DB"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8738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60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738DB" w:rsidRPr="008738DB" w:rsidRDefault="008738DB" w:rsidP="008738DB">
            <w:pPr>
              <w:pStyle w:val="1"/>
              <w:spacing w:before="50" w:beforeAutospacing="0" w:after="0"/>
              <w:ind w:left="426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8738D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738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มีความตั้งใจและพยายามในการทำงานที่ได้รับมอบหมาย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38DB" w:rsidRPr="008738DB" w:rsidTr="008738DB">
        <w:tc>
          <w:tcPr>
            <w:tcW w:w="195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38DB" w:rsidRPr="008738DB" w:rsidRDefault="008738DB" w:rsidP="00873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Pr="008738DB" w:rsidRDefault="008738DB" w:rsidP="008738DB">
            <w:pPr>
              <w:pStyle w:val="1"/>
              <w:spacing w:before="50" w:beforeAutospacing="0" w:after="0"/>
              <w:ind w:left="426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8738D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738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38DB" w:rsidRPr="008738DB" w:rsidTr="008738DB"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8738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Pr="008738DB" w:rsidRDefault="008738DB" w:rsidP="008738DB">
            <w:pPr>
              <w:pStyle w:val="1"/>
              <w:spacing w:before="50" w:beforeAutospacing="0" w:after="0"/>
              <w:ind w:left="426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sz w:val="32"/>
                <w:szCs w:val="32"/>
              </w:rPr>
              <w:t>7.1</w:t>
            </w:r>
            <w:r w:rsidRPr="008738D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738DB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มีจิตสำนึกในการอนุรักษ์วัฒนธรรมและภูมิปัญญาไทย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38DB" w:rsidRPr="008738DB" w:rsidTr="008738DB">
        <w:tc>
          <w:tcPr>
            <w:tcW w:w="1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DB" w:rsidRPr="008738DB" w:rsidRDefault="008738DB" w:rsidP="00873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Pr="008738DB" w:rsidRDefault="008738DB" w:rsidP="008738DB">
            <w:pPr>
              <w:pStyle w:val="1"/>
              <w:spacing w:before="50" w:beforeAutospacing="0" w:after="0"/>
              <w:ind w:left="426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sz w:val="32"/>
                <w:szCs w:val="32"/>
              </w:rPr>
              <w:t>7.2</w:t>
            </w:r>
            <w:r w:rsidRPr="008738D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738DB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เห็นคุณค่าและปฏิบัติตนตามวัฒนธรรมไทย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38DB" w:rsidRPr="008738DB" w:rsidTr="008738DB"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8738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Pr="008738DB" w:rsidRDefault="008738DB" w:rsidP="008738DB">
            <w:pPr>
              <w:pStyle w:val="1"/>
              <w:spacing w:before="50" w:beforeAutospacing="0" w:after="0"/>
              <w:ind w:left="426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sz w:val="32"/>
                <w:szCs w:val="32"/>
              </w:rPr>
              <w:t>8.1</w:t>
            </w:r>
            <w:r w:rsidRPr="008738D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738DB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รู้จักช่วยพ่อแม่ ผู้ปกครอง และครูทำงาน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38DB" w:rsidRPr="008738DB" w:rsidTr="008738DB">
        <w:tc>
          <w:tcPr>
            <w:tcW w:w="1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DB" w:rsidRPr="008738DB" w:rsidRDefault="008738DB" w:rsidP="00873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Pr="008738DB" w:rsidRDefault="008738DB" w:rsidP="008738DB">
            <w:pPr>
              <w:pStyle w:val="1"/>
              <w:spacing w:before="50" w:beforeAutospacing="0" w:after="0"/>
              <w:ind w:left="426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sz w:val="32"/>
                <w:szCs w:val="32"/>
              </w:rPr>
              <w:t>8.2</w:t>
            </w:r>
            <w:r w:rsidRPr="008738D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738DB">
              <w:rPr>
                <w:rFonts w:ascii="TH SarabunPSK" w:hAnsi="TH SarabunPSK" w:cs="TH SarabunPSK"/>
                <w:sz w:val="32"/>
                <w:szCs w:val="32"/>
                <w:cs/>
              </w:rPr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38DB" w:rsidRPr="008738DB" w:rsidTr="008738DB">
        <w:tc>
          <w:tcPr>
            <w:tcW w:w="1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DB" w:rsidRPr="008738DB" w:rsidRDefault="008738DB" w:rsidP="00873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Pr="008738DB" w:rsidRDefault="008738DB" w:rsidP="008738DB">
            <w:pPr>
              <w:pStyle w:val="1"/>
              <w:spacing w:before="50" w:beforeAutospacing="0" w:after="0"/>
              <w:ind w:left="426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sz w:val="32"/>
                <w:szCs w:val="32"/>
              </w:rPr>
              <w:t>8.3</w:t>
            </w:r>
            <w:r w:rsidRPr="008738D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738DB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รู้จักดูแล รักษาทรัพย์สมบัติและสิ่งแวดล้อมของห้องเรียน โรงเรียน ชุมชน</w:t>
            </w:r>
            <w:r w:rsidRPr="008738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38DB" w:rsidRPr="008738DB" w:rsidTr="008738DB">
        <w:tc>
          <w:tcPr>
            <w:tcW w:w="1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8DB" w:rsidRPr="008738DB" w:rsidRDefault="008738DB" w:rsidP="00873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738DB" w:rsidRPr="008738DB" w:rsidRDefault="008738DB" w:rsidP="008738DB">
            <w:pPr>
              <w:pStyle w:val="1"/>
              <w:spacing w:before="50" w:beforeAutospacing="0" w:after="0"/>
              <w:ind w:left="426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8DB">
              <w:rPr>
                <w:rFonts w:ascii="TH SarabunPSK" w:hAnsi="TH SarabunPSK" w:cs="TH SarabunPSK"/>
                <w:sz w:val="32"/>
                <w:szCs w:val="32"/>
              </w:rPr>
              <w:t>8.4</w:t>
            </w:r>
            <w:r w:rsidRPr="008738D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738DB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738DB" w:rsidRPr="008738DB" w:rsidRDefault="008738DB" w:rsidP="008738DB">
            <w:pPr>
              <w:pStyle w:val="1"/>
              <w:spacing w:before="50" w:beforeAutospacing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738DB" w:rsidRDefault="008738DB" w:rsidP="008738DB">
      <w:pPr>
        <w:pStyle w:val="1"/>
        <w:spacing w:before="240" w:beforeAutospacing="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738DB" w:rsidRDefault="008738DB" w:rsidP="008738DB">
      <w:pPr>
        <w:pStyle w:val="1"/>
        <w:spacing w:before="240" w:beforeAutospacing="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....................................................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ผู้ประเมิน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738DB" w:rsidRDefault="008738DB" w:rsidP="008738DB">
      <w:pPr>
        <w:pStyle w:val="1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                                  ................</w:t>
      </w:r>
      <w:r>
        <w:rPr>
          <w:rFonts w:ascii="TH SarabunPSK" w:hAnsi="TH SarabunPSK" w:cs="TH SarabunPSK"/>
          <w:color w:val="000000"/>
          <w:sz w:val="21"/>
          <w:szCs w:val="21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/................</w:t>
      </w:r>
      <w:r>
        <w:rPr>
          <w:rFonts w:ascii="TH SarabunPSK" w:hAnsi="TH SarabunPSK" w:cs="TH SarabunPSK"/>
          <w:color w:val="000000"/>
          <w:sz w:val="21"/>
          <w:szCs w:val="21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/................</w:t>
      </w:r>
    </w:p>
    <w:p w:rsidR="008738DB" w:rsidRDefault="008738DB" w:rsidP="008738DB">
      <w:pPr>
        <w:pStyle w:val="1"/>
        <w:spacing w:after="0"/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/>
          <w:sz w:val="28"/>
          <w:szCs w:val="28"/>
          <w:u w:val="dotted"/>
        </w:rPr>
        <w:t xml:space="preserve"> </w:t>
      </w:r>
    </w:p>
    <w:tbl>
      <w:tblPr>
        <w:tblStyle w:val="TableNormal"/>
        <w:tblpPr w:leftFromText="180" w:rightFromText="180" w:vertAnchor="page" w:horzAnchor="page" w:tblpX="7801" w:tblpY="1074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16"/>
        <w:gridCol w:w="1916"/>
      </w:tblGrid>
      <w:tr w:rsidR="00DD06A0" w:rsidRPr="00DD06A0" w:rsidTr="00DD06A0"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06A0" w:rsidRPr="00DD06A0" w:rsidRDefault="00DD06A0" w:rsidP="00DD06A0">
            <w:pPr>
              <w:pStyle w:val="1"/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06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เกณฑ์การตัดสินคุณภาพ</w:t>
            </w:r>
          </w:p>
        </w:tc>
      </w:tr>
      <w:tr w:rsidR="00DD06A0" w:rsidRPr="00DD06A0" w:rsidTr="00DD06A0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B2A1C7"/>
            <w:hideMark/>
          </w:tcPr>
          <w:p w:rsidR="00DD06A0" w:rsidRPr="00DD06A0" w:rsidRDefault="00DD06A0" w:rsidP="00DD06A0">
            <w:pPr>
              <w:pStyle w:val="1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D06A0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/>
            <w:hideMark/>
          </w:tcPr>
          <w:p w:rsidR="00DD06A0" w:rsidRPr="00DD06A0" w:rsidRDefault="00DD06A0" w:rsidP="00DD06A0">
            <w:pPr>
              <w:pStyle w:val="1"/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D06A0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ระดับคุณภาพ</w:t>
            </w:r>
          </w:p>
        </w:tc>
      </w:tr>
      <w:tr w:rsidR="00DD06A0" w:rsidRPr="00DD06A0" w:rsidTr="00DD06A0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5DFEC"/>
            <w:hideMark/>
          </w:tcPr>
          <w:p w:rsidR="00DD06A0" w:rsidRPr="00DD06A0" w:rsidRDefault="00DD06A0" w:rsidP="00DD06A0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06A0">
              <w:rPr>
                <w:rFonts w:ascii="TH SarabunPSK" w:hAnsi="TH SarabunPSK" w:cs="TH SarabunPSK"/>
                <w:color w:val="E5DFEC"/>
                <w:sz w:val="32"/>
                <w:szCs w:val="32"/>
              </w:rPr>
              <w:t>1</w:t>
            </w:r>
            <w:r w:rsidRPr="00DD06A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91 - 108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hideMark/>
          </w:tcPr>
          <w:p w:rsidR="00DD06A0" w:rsidRPr="00DD06A0" w:rsidRDefault="00DD06A0" w:rsidP="00DD06A0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0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DD06A0" w:rsidRPr="00DD06A0" w:rsidTr="00DD06A0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0D9"/>
            <w:hideMark/>
          </w:tcPr>
          <w:p w:rsidR="00DD06A0" w:rsidRPr="00DD06A0" w:rsidRDefault="00DD06A0" w:rsidP="00DD06A0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06A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73 - 90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:rsidR="00DD06A0" w:rsidRPr="00DD06A0" w:rsidRDefault="00DD06A0" w:rsidP="00DD06A0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0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DD06A0" w:rsidRPr="00DD06A0" w:rsidTr="00DD06A0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5DFEC"/>
            <w:hideMark/>
          </w:tcPr>
          <w:p w:rsidR="00DD06A0" w:rsidRPr="00DD06A0" w:rsidRDefault="00DD06A0" w:rsidP="00DD06A0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06A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54 - 72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hideMark/>
          </w:tcPr>
          <w:p w:rsidR="00DD06A0" w:rsidRPr="00DD06A0" w:rsidRDefault="00DD06A0" w:rsidP="00DD06A0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0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DD06A0" w:rsidRPr="00DD06A0" w:rsidTr="00DD06A0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0D9"/>
            <w:hideMark/>
          </w:tcPr>
          <w:p w:rsidR="00DD06A0" w:rsidRPr="00DD06A0" w:rsidRDefault="00DD06A0" w:rsidP="00DD06A0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0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ต่ำกว่า </w:t>
            </w:r>
            <w:r w:rsidRPr="00DD06A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:rsidR="00DD06A0" w:rsidRPr="00DD06A0" w:rsidRDefault="00DD06A0" w:rsidP="00DD06A0">
            <w:pPr>
              <w:pStyle w:val="1"/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0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</w:t>
            </w:r>
          </w:p>
        </w:tc>
      </w:tr>
    </w:tbl>
    <w:p w:rsidR="008738DB" w:rsidRDefault="008738DB" w:rsidP="008738DB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เกณฑ์การให้คะแนน</w:t>
      </w:r>
    </w:p>
    <w:p w:rsidR="008738DB" w:rsidRDefault="008738DB" w:rsidP="008738DB">
      <w:pPr>
        <w:pStyle w:val="1"/>
        <w:spacing w:before="0" w:beforeAutospacing="0" w:after="0"/>
        <w:rPr>
          <w:rFonts w:ascii="TH SarabunPSK" w:hAnsi="TH SarabunPSK" w:cs="TH SarabunPSK"/>
          <w:b/>
          <w:bCs/>
          <w:sz w:val="28"/>
          <w:szCs w:val="28"/>
        </w:rPr>
      </w:pPr>
    </w:p>
    <w:p w:rsidR="008738DB" w:rsidRDefault="008738DB" w:rsidP="008738DB">
      <w:pPr>
        <w:pStyle w:val="1"/>
        <w:spacing w:before="0" w:beforeAutospacing="0"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ปฏิบัติหรือแสดงพฤติกรรม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อย่าง</w:t>
      </w:r>
      <w:r>
        <w:rPr>
          <w:rFonts w:ascii="TH SarabunPSK" w:hAnsi="TH SarabunPSK" w:cs="TH SarabunPSK"/>
          <w:bCs/>
          <w:sz w:val="28"/>
          <w:szCs w:val="28"/>
          <w:cs/>
        </w:rPr>
        <w:t>สม่ำเสมอ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ให้</w:t>
      </w:r>
      <w:r>
        <w:rPr>
          <w:rFonts w:ascii="TH SarabunPSK" w:hAnsi="TH SarabunPSK" w:cs="TH SarabunPSK"/>
          <w:sz w:val="28"/>
          <w:szCs w:val="28"/>
        </w:rPr>
        <w:tab/>
        <w:t>4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คะแนน</w:t>
      </w:r>
    </w:p>
    <w:p w:rsidR="008738DB" w:rsidRDefault="008738DB" w:rsidP="008738DB">
      <w:pPr>
        <w:pStyle w:val="1"/>
        <w:spacing w:before="0" w:beforeAutospacing="0"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ปฏิบัติหรือแสดงพฤติกรรม</w:t>
      </w:r>
      <w:r>
        <w:rPr>
          <w:rFonts w:ascii="TH SarabunPSK" w:hAnsi="TH SarabunPSK" w:cs="TH SarabunPSK"/>
          <w:bCs/>
          <w:sz w:val="28"/>
          <w:szCs w:val="28"/>
          <w:cs/>
        </w:rPr>
        <w:t>บ่อยครั้ง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ให้</w:t>
      </w:r>
      <w:r>
        <w:rPr>
          <w:rFonts w:ascii="TH SarabunPSK" w:hAnsi="TH SarabunPSK" w:cs="TH SarabunPSK"/>
          <w:sz w:val="28"/>
          <w:szCs w:val="28"/>
        </w:rPr>
        <w:tab/>
        <w:t>3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คะแนน</w:t>
      </w:r>
    </w:p>
    <w:p w:rsidR="008738DB" w:rsidRDefault="008738DB" w:rsidP="008738DB">
      <w:pPr>
        <w:pStyle w:val="1"/>
        <w:spacing w:before="0" w:beforeAutospacing="0"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ปฏิบัติหรือแสดงพฤติกรรม</w:t>
      </w:r>
      <w:r>
        <w:rPr>
          <w:rFonts w:ascii="TH SarabunPSK" w:hAnsi="TH SarabunPSK" w:cs="TH SarabunPSK"/>
          <w:bCs/>
          <w:sz w:val="28"/>
          <w:szCs w:val="28"/>
          <w:cs/>
        </w:rPr>
        <w:t>บางครั้ง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ให้</w:t>
      </w:r>
      <w:r>
        <w:rPr>
          <w:rFonts w:ascii="TH SarabunPSK" w:hAnsi="TH SarabunPSK" w:cs="TH SarabunPSK"/>
          <w:sz w:val="28"/>
          <w:szCs w:val="28"/>
        </w:rPr>
        <w:tab/>
        <w:t>2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คะแนน</w:t>
      </w:r>
    </w:p>
    <w:p w:rsidR="008738DB" w:rsidRDefault="008738DB" w:rsidP="008738DB">
      <w:pPr>
        <w:pStyle w:val="1"/>
        <w:spacing w:before="0" w:beforeAutospacing="0"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ปฏิบัติหรือแสดงพฤติกรรม</w:t>
      </w:r>
      <w:r>
        <w:rPr>
          <w:rFonts w:ascii="TH SarabunPSK" w:hAnsi="TH SarabunPSK" w:cs="TH SarabunPSK"/>
          <w:bCs/>
          <w:sz w:val="28"/>
          <w:szCs w:val="28"/>
          <w:cs/>
        </w:rPr>
        <w:t>น้อยครั้ง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ให้</w:t>
      </w:r>
      <w:r>
        <w:rPr>
          <w:rFonts w:ascii="TH SarabunPSK" w:hAnsi="TH SarabunPSK" w:cs="TH SarabunPSK"/>
          <w:sz w:val="28"/>
          <w:szCs w:val="28"/>
        </w:rPr>
        <w:tab/>
        <w:t>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คะแนน</w:t>
      </w:r>
    </w:p>
    <w:p w:rsidR="008738DB" w:rsidRPr="00DD06A0" w:rsidRDefault="008738DB" w:rsidP="00DD06A0">
      <w:pPr>
        <w:pStyle w:val="1"/>
        <w:spacing w:after="0"/>
        <w:ind w:right="176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8738DB" w:rsidRDefault="008738DB" w:rsidP="00AD6074"/>
    <w:p w:rsidR="008738DB" w:rsidRDefault="008738DB" w:rsidP="00AD6074"/>
    <w:sectPr w:rsidR="0087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75BD"/>
    <w:multiLevelType w:val="multilevel"/>
    <w:tmpl w:val="EE9C63B8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ascii="TH SarabunPSK" w:hAnsi="TH SarabunPSK" w:cs="TH SarabunPSK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27E04"/>
    <w:multiLevelType w:val="multilevel"/>
    <w:tmpl w:val="283C0862"/>
    <w:lvl w:ilvl="0">
      <w:start w:val="1"/>
      <w:numFmt w:val="decimal"/>
      <w:suff w:val="space"/>
      <w:lvlText w:val="%1)"/>
      <w:lvlJc w:val="left"/>
      <w:pPr>
        <w:ind w:left="2880" w:firstLine="0"/>
      </w:pPr>
      <w:rPr>
        <w:rFonts w:ascii="TH SarabunPSK" w:hAnsi="TH SarabunPSK" w:cs="TH SarabunPSK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C04C1"/>
    <w:multiLevelType w:val="multilevel"/>
    <w:tmpl w:val="EEBAD88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74"/>
    <w:rsid w:val="00852FBE"/>
    <w:rsid w:val="008738DB"/>
    <w:rsid w:val="009675E6"/>
    <w:rsid w:val="00AD6074"/>
    <w:rsid w:val="00B10957"/>
    <w:rsid w:val="00CB5826"/>
    <w:rsid w:val="00D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EA8EF-7C57-467C-B10D-406C2DF4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ปกติ1"/>
    <w:rsid w:val="00AD6074"/>
    <w:pPr>
      <w:spacing w:before="100" w:beforeAutospacing="1" w:after="200" w:line="273" w:lineRule="auto"/>
    </w:pPr>
    <w:rPr>
      <w:rFonts w:ascii="Calibri" w:eastAsia="Times New Roman" w:hAnsi="Calibri" w:cs="Calibri"/>
      <w:szCs w:val="22"/>
    </w:rPr>
  </w:style>
  <w:style w:type="paragraph" w:styleId="a3">
    <w:name w:val="List Paragraph"/>
    <w:basedOn w:val="a"/>
    <w:uiPriority w:val="99"/>
    <w:qFormat/>
    <w:rsid w:val="00AD6074"/>
    <w:pPr>
      <w:spacing w:before="100" w:beforeAutospacing="1" w:after="200" w:line="273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1111">
    <w:name w:val="11111"/>
    <w:basedOn w:val="a"/>
    <w:rsid w:val="00AD6074"/>
    <w:pPr>
      <w:spacing w:before="100" w:beforeAutospacing="1" w:after="100" w:afterAutospacing="1"/>
      <w:ind w:left="540" w:hanging="540"/>
    </w:pPr>
    <w:rPr>
      <w:rFonts w:ascii="Browallia New" w:eastAsia="Calibri" w:hAnsi="Browallia New" w:cs="BrowalliaUPC"/>
      <w:b/>
      <w:bCs/>
      <w:sz w:val="32"/>
      <w:szCs w:val="32"/>
    </w:rPr>
  </w:style>
  <w:style w:type="paragraph" w:styleId="a4">
    <w:name w:val="No Spacing"/>
    <w:basedOn w:val="a"/>
    <w:uiPriority w:val="99"/>
    <w:qFormat/>
    <w:rsid w:val="00AD6074"/>
    <w:rPr>
      <w:rFonts w:ascii="Calibri" w:hAnsi="Calibri" w:cs="Calibri"/>
      <w:sz w:val="22"/>
      <w:szCs w:val="22"/>
    </w:rPr>
  </w:style>
  <w:style w:type="paragraph" w:customStyle="1" w:styleId="1-5">
    <w:name w:val="ขั้นที่ 1-5"/>
    <w:basedOn w:val="a"/>
    <w:rsid w:val="00AD6074"/>
    <w:pPr>
      <w:spacing w:before="100" w:beforeAutospacing="1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ListParagraph1">
    <w:name w:val="List Paragraph1"/>
    <w:basedOn w:val="a"/>
    <w:rsid w:val="00AD6074"/>
    <w:pPr>
      <w:spacing w:before="100" w:beforeAutospacing="1" w:after="200" w:line="273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customStyle="1" w:styleId="a5">
    <w:name w:val="เกณฑ์สม่ำเสมอ"/>
    <w:basedOn w:val="a"/>
    <w:rsid w:val="00AD6074"/>
    <w:pPr>
      <w:spacing w:before="100" w:beforeAutospacing="1"/>
    </w:pPr>
    <w:rPr>
      <w:rFonts w:ascii="Angsana New" w:hAnsi="Angsana New" w:cs="Angsana New"/>
      <w:color w:val="000000"/>
      <w:sz w:val="28"/>
      <w:szCs w:val="28"/>
    </w:rPr>
  </w:style>
  <w:style w:type="character" w:customStyle="1" w:styleId="15">
    <w:name w:val="15"/>
    <w:basedOn w:val="a0"/>
    <w:rsid w:val="00AD6074"/>
    <w:rPr>
      <w:rFonts w:ascii="Calibri" w:hAnsi="Calibri" w:cs="Calibri" w:hint="default"/>
      <w:color w:val="0000FF"/>
      <w:u w:val="single"/>
    </w:rPr>
  </w:style>
  <w:style w:type="table" w:customStyle="1" w:styleId="TableNormal">
    <w:name w:val="Table Normal"/>
    <w:semiHidden/>
    <w:rsid w:val="00A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6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5_&#3651;&#3610;&#3591;&#3634;&#3609;_&#3648;&#3593;&#3621;&#3618;\&#3651;&#3610;&#3591;&#3634;&#3609;_&#3648;&#3593;&#3621;&#3618;_&#3627;&#3609;&#3656;&#3623;&#3618;7\&#3651;&#3610;&#3591;&#3634;&#3609;_&#3648;&#3593;&#3621;&#3618;7.1_&#3588;&#3623;&#3634;&#3617;&#3619;&#3641;&#3657;&#3614;&#3639;&#3657;&#3609;&#3600;&#3634;&#3609;&#3648;&#3585;&#3637;&#3656;&#3618;&#3623;&#3585;&#3633;&#3610;&#3609;&#3634;&#3599;&#3624;&#3636;&#3621;&#3611;&#3660;&#3652;&#3607;&#3618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5_&#3651;&#3610;&#3591;&#3634;&#3609;_&#3648;&#3593;&#3621;&#3618;\&#3651;&#3610;&#3591;&#3634;&#3609;_&#3648;&#3593;&#3621;&#3618;_&#3627;&#3609;&#3656;&#3623;&#3618;7\&#3651;&#3610;&#3591;&#3634;&#3609;_&#3648;&#3593;&#3621;&#3618;7.1_&#3588;&#3623;&#3634;&#3617;&#3619;&#3641;&#3657;&#3614;&#3639;&#3657;&#3609;&#3600;&#3634;&#3609;&#3648;&#3585;&#3637;&#3656;&#3618;&#3623;&#3585;&#3633;&#3610;&#3609;&#3634;&#3599;&#3624;&#3636;&#3621;&#3611;&#3660;&#3652;&#3607;&#3618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5_&#3651;&#3610;&#3591;&#3634;&#3609;_&#3648;&#3593;&#3621;&#3618;\&#3651;&#3610;&#3591;&#3634;&#3609;_&#3648;&#3593;&#3621;&#3618;_&#3627;&#3609;&#3656;&#3623;&#3618;7\&#3651;&#3610;&#3591;&#3634;&#3609;_&#3648;&#3593;&#3621;&#3618;7.1_&#3588;&#3623;&#3634;&#3617;&#3619;&#3641;&#3657;&#3614;&#3639;&#3657;&#3609;&#3600;&#3634;&#3609;&#3648;&#3585;&#3637;&#3656;&#3618;&#3623;&#3585;&#3633;&#3610;&#3609;&#3634;&#3599;&#3624;&#3636;&#3621;&#3611;&#3660;&#3652;&#3607;&#3618;.docx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</cp:revision>
  <dcterms:created xsi:type="dcterms:W3CDTF">2021-05-04T11:42:00Z</dcterms:created>
  <dcterms:modified xsi:type="dcterms:W3CDTF">2021-05-16T04:42:00Z</dcterms:modified>
</cp:coreProperties>
</file>