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D6" w:rsidRDefault="00004ED6" w:rsidP="00004ED6">
      <w:pPr>
        <w:jc w:val="center"/>
        <w:rPr>
          <w:rFonts w:ascii="Angsana New" w:eastAsia="Arial Unicode MS" w:hAnsi="Angsana New" w:cs="Angsana New"/>
        </w:rPr>
      </w:pPr>
      <w:r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C565F2" wp14:editId="71E4B9C5">
                <wp:simplePos x="0" y="0"/>
                <wp:positionH relativeFrom="column">
                  <wp:posOffset>3649054</wp:posOffset>
                </wp:positionH>
                <wp:positionV relativeFrom="paragraph">
                  <wp:posOffset>-798829</wp:posOffset>
                </wp:positionV>
                <wp:extent cx="2837661" cy="1068224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068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D6" w:rsidRPr="002759B0" w:rsidRDefault="00004ED6" w:rsidP="00004E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:rsidR="00004ED6" w:rsidRDefault="00004ED6" w:rsidP="00004E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:rsidR="00004ED6" w:rsidRPr="00922156" w:rsidRDefault="00004ED6" w:rsidP="00004E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56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35pt;margin-top:-62.9pt;width:223.45pt;height:84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e9IAIAABwEAAAOAAAAZHJzL2Uyb0RvYy54bWysU9tuGyEQfa/Uf0C813up7Tg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0pNsowjS16&#10;FGMg72AkZVRnsL7CoAeLYWHEa+xyqtTbe+DfPTGw7ZnZi1vnYOgFa5FdETOzi9QJx0eQZvgELT7D&#10;DgES0Ng5HaVDMQiiY5eezp2JVDhelqu3V8tlQQlHX5EvV2U5T2+w6jndOh8+CNAkHmrqsPUJnh3v&#10;fYh0WPUcEl/zoGS7k0olw+2brXLkyHBMdmmd0H8LU4YMNb1elIuEbCDmpwnSMuAYK6lRxzyumM6q&#10;KMd706ZzYFJNZ2SizEmfKMkkThibEQOjaA20T6iUg2lc8XvhoQf3k5IBR7Wm/seBOUGJ+mhQ7eti&#10;Po+znYz54qpEw116mksPMxyhahoomY7bkP5D5GvgFrvSyaTXC5MTVxzBJOPpu8QZv7RT1Mun3vwC&#10;AAD//wMAUEsDBBQABgAIAAAAIQCLIQck4AAAAAwBAAAPAAAAZHJzL2Rvd25yZXYueG1sTI/LboMw&#10;EEX3lfoP1lTqpkoMiEdLMFFbqVW3eXzAABNAwWOEnUD+vs6qXY7m6N5zi+2iB3GlyfaGFYTrAARx&#10;bZqeWwXHw9fqFYR1yA0OhknBjSxsy8eHAvPGzLyj6961woewzVFB59yYS2nrjjTatRmJ/e9kJo3O&#10;n1MrmwlnH64HGQVBKjX27Bs6HOmzo/q8v2gFp5/5JXmbq293zHZx+oF9VpmbUs9Py/sGhKPF/cFw&#10;1/fqUHqnyly4sWJQkGRx5lEFqzBK/Ig7EkRhCqJSEEcxyLKQ/0eUvwAAAP//AwBQSwECLQAUAAYA&#10;CAAAACEAtoM4kv4AAADhAQAAEwAAAAAAAAAAAAAAAAAAAAAAW0NvbnRlbnRfVHlwZXNdLnhtbFBL&#10;AQItABQABgAIAAAAIQA4/SH/1gAAAJQBAAALAAAAAAAAAAAAAAAAAC8BAABfcmVscy8ucmVsc1BL&#10;AQItABQABgAIAAAAIQCYj9e9IAIAABwEAAAOAAAAAAAAAAAAAAAAAC4CAABkcnMvZTJvRG9jLnht&#10;bFBLAQItABQABgAIAAAAIQCLIQck4AAAAAwBAAAPAAAAAAAAAAAAAAAAAHoEAABkcnMvZG93bnJl&#10;di54bWxQSwUGAAAAAAQABADzAAAAhwUAAAAA&#10;" stroked="f">
                <v:textbox>
                  <w:txbxContent>
                    <w:p w:rsidR="00004ED6" w:rsidRPr="002759B0" w:rsidRDefault="00004ED6" w:rsidP="00004ED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:rsidR="00004ED6" w:rsidRDefault="00004ED6" w:rsidP="00004ED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:rsidR="00004ED6" w:rsidRPr="00922156" w:rsidRDefault="00004ED6" w:rsidP="00004ED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004ED6" w:rsidRDefault="00004ED6" w:rsidP="00004ED6">
      <w:pPr>
        <w:jc w:val="center"/>
        <w:rPr>
          <w:rFonts w:ascii="Angsana New" w:eastAsia="Arial Unicode MS" w:hAnsi="Angsana New" w:cs="Angsana New"/>
        </w:rPr>
      </w:pPr>
      <w:r>
        <w:rPr>
          <w:rFonts w:ascii="Angsana New" w:eastAsia="Arial Unicode MS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B7B7FE" wp14:editId="191A8E2D">
                <wp:simplePos x="0" y="0"/>
                <wp:positionH relativeFrom="margin">
                  <wp:posOffset>428731</wp:posOffset>
                </wp:positionH>
                <wp:positionV relativeFrom="paragraph">
                  <wp:posOffset>29210</wp:posOffset>
                </wp:positionV>
                <wp:extent cx="5495925" cy="8475345"/>
                <wp:effectExtent l="19050" t="19050" r="28575" b="20955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ED6" w:rsidRDefault="00004ED6" w:rsidP="00004ED6">
                            <w:pPr>
                              <w:jc w:val="center"/>
                            </w:pPr>
                            <w:bookmarkStart w:id="0" w:name="_GoBack"/>
                          </w:p>
                          <w:p w:rsidR="00004ED6" w:rsidRDefault="00004ED6" w:rsidP="00004ED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1A710474" wp14:editId="7CC49D3F">
                                  <wp:extent cx="971550" cy="1390650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4ED6" w:rsidRPr="00276A5E" w:rsidRDefault="00004ED6" w:rsidP="00004ED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4ED6" w:rsidRPr="00134F27" w:rsidRDefault="00004ED6" w:rsidP="00004ED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4ED6" w:rsidRPr="00764455" w:rsidRDefault="00004ED6" w:rsidP="00004E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60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:rsidR="00004ED6" w:rsidRPr="00764455" w:rsidRDefault="00004ED6" w:rsidP="00004E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004ED6" w:rsidRPr="00764455" w:rsidRDefault="00004ED6" w:rsidP="00004E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004ED6" w:rsidRPr="00764455" w:rsidRDefault="00004ED6" w:rsidP="00004E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004ED6" w:rsidRPr="00764455" w:rsidRDefault="00004ED6" w:rsidP="00004E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004ED6" w:rsidRPr="00764455" w:rsidRDefault="00004ED6" w:rsidP="00004E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004ED6" w:rsidRPr="00764455" w:rsidRDefault="00004ED6" w:rsidP="00004E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004ED6" w:rsidRPr="00764455" w:rsidRDefault="00004ED6" w:rsidP="00004E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7B7FE" id="สี่เหลี่ยมผืนผ้า: มุมมน 3" o:spid="_x0000_s1027" style="position:absolute;left:0;text-align:left;margin-left:33.75pt;margin-top:2.3pt;width:432.75pt;height:66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cfwIAALcEAAAOAAAAZHJzL2Uyb0RvYy54bWysVMFu1DAQvSPxD5bvNJvt7nY3araqWhYh&#10;FagofIBjOxuDYxvbu9ntiSN8QiUuIHGBGxIi/Zt8ChMnLVvghMjBmvHYzzPvzeTwaFNKtObWCa1S&#10;HO8NMOKKaibUMsUvXyweTDFynihGpFY8xVvu8NH8/r3DyiR8qAstGbcIQJRLKpPiwnuTRJGjBS+J&#10;29OGKwjm2pbEg2uXEbOkAvRSRsPBYBJV2jJjNeXOwe5pF8TzgJ/nnPpnee64RzLFkJsPqw1r1q7R&#10;/JAkS0tMIWifBvmHLEoiFDx6C3VKPEErK/6AKgW12unc71FdRjrPBeWhBqgmHvxWzUVBDA+1ADnO&#10;3NLk/h8sfbo+t0iwFO9jpEgJEjX1l6b+3ly/a67fNvXXpv7cu/Wnpv7Y1B+a+kdTX7XG9fum/pag&#10;sF2HFeJXaL+ltTIuAfQLc25bYpw50/S1Q0qfFEQt+bG1uio4YVBM3J6P7lxoHQdXUVY90QyyIiuv&#10;A8Ob3JYtIHCHNkHI7a2QfOMRhc3xaDaeDccYUYhNRwfj/dE4vEGSm+vGOv+I6xK1RoqtXin2HNol&#10;vEHWZ84HOVlPCmGvMMpLCc2xJhLFk8nkoEfsD0ckucEM9Wop2EJIGRy7zE6kRXA1xYvw9Zfd7jGp&#10;UAVCTOMBtCotDajCMhkyunPO7cINwvc3uFBTaPCW54eKBdsTITsbMpaqJ77lutPMb7JNaIigSqtD&#10;ptkWlLC6mx6YdjAKbS8xqmByUuzerIjlGMnHCtScxaNRO2rBGY0PhuDY3Ui2GyGKAlSKPUadeeK7&#10;8VwZK5YFvBQHApQ+hg7Ihb9plS6rPn2YDrDujN+uH079+t/MfwIAAP//AwBQSwMEFAAGAAgAAAAh&#10;AAH2OdXfAAAACQEAAA8AAABkcnMvZG93bnJldi54bWxMj8FOwzAQRO9I/IO1SFwQdaghpCFOhZB6&#10;4dQWEFcn3iYp8TrEbhv4epYTHFfzNPumWE6uF0ccQ+dJw80sAYFUe9tRo+H1ZXWdgQjRkDW9J9Tw&#10;hQGW5flZYXLrT7TB4zY2gkso5EZDG+OQSxnqFp0JMz8gcbbzozORz7GRdjQnLne9nCdJKp3piD+0&#10;ZsCnFuuP7cFp2FWr9/X6mzK3/wzPb9mVn+8zr/XlxfT4ACLiFP9g+NVndSjZqfIHskH0GtL7OyY1&#10;3KYgOF4oxdMq5pRaKJBlIf8vKH8AAAD//wMAUEsBAi0AFAAGAAgAAAAhALaDOJL+AAAA4QEAABMA&#10;AAAAAAAAAAAAAAAAAAAAAFtDb250ZW50X1R5cGVzXS54bWxQSwECLQAUAAYACAAAACEAOP0h/9YA&#10;AACUAQAACwAAAAAAAAAAAAAAAAAvAQAAX3JlbHMvLnJlbHNQSwECLQAUAAYACAAAACEACp0knH8C&#10;AAC3BAAADgAAAAAAAAAAAAAAAAAuAgAAZHJzL2Uyb0RvYy54bWxQSwECLQAUAAYACAAAACEAAfY5&#10;1d8AAAAJAQAADwAAAAAAAAAAAAAAAADZBAAAZHJzL2Rvd25yZXYueG1sUEsFBgAAAAAEAAQA8wAA&#10;AOUFAAAAAA==&#10;" strokeweight="3pt">
                <v:stroke linestyle="thinThin"/>
                <v:textbox>
                  <w:txbxContent>
                    <w:p w:rsidR="00004ED6" w:rsidRDefault="00004ED6" w:rsidP="00004ED6">
                      <w:pPr>
                        <w:jc w:val="center"/>
                      </w:pPr>
                      <w:bookmarkStart w:id="1" w:name="_GoBack"/>
                    </w:p>
                    <w:p w:rsidR="00004ED6" w:rsidRDefault="00004ED6" w:rsidP="00004ED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1A710474" wp14:editId="7CC49D3F">
                            <wp:extent cx="971550" cy="1390650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4ED6" w:rsidRPr="00276A5E" w:rsidRDefault="00004ED6" w:rsidP="00004ED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04ED6" w:rsidRPr="00134F27" w:rsidRDefault="00004ED6" w:rsidP="00004ED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04ED6" w:rsidRPr="00764455" w:rsidRDefault="00004ED6" w:rsidP="00004E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60F77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:rsidR="00004ED6" w:rsidRPr="00764455" w:rsidRDefault="00004ED6" w:rsidP="00004E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004ED6" w:rsidRPr="00764455" w:rsidRDefault="00004ED6" w:rsidP="00004E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004ED6" w:rsidRPr="00764455" w:rsidRDefault="00004ED6" w:rsidP="00004E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004ED6" w:rsidRPr="00764455" w:rsidRDefault="00004ED6" w:rsidP="00004E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004ED6" w:rsidRPr="00764455" w:rsidRDefault="00004ED6" w:rsidP="00004E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:rsidR="00004ED6" w:rsidRPr="00764455" w:rsidRDefault="00004ED6" w:rsidP="00004E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004ED6" w:rsidRPr="00764455" w:rsidRDefault="00004ED6" w:rsidP="00004E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4ED6" w:rsidRPr="00D2363A" w:rsidRDefault="00004ED6" w:rsidP="00004ED6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tbl>
      <w:tblPr>
        <w:tblStyle w:val="ae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04ED6" w:rsidRPr="00764455" w:rsidTr="00082FF2">
        <w:tc>
          <w:tcPr>
            <w:tcW w:w="8100" w:type="dxa"/>
          </w:tcPr>
          <w:p w:rsidR="00004ED6" w:rsidRPr="00764455" w:rsidRDefault="00004ED6" w:rsidP="00082FF2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PSK" w:hAnsi="TH SarabunPSK" w:cs="TH SarabunPSK"/>
                <w:szCs w:val="36"/>
              </w:rPr>
            </w:pPr>
            <w:r>
              <w:rPr>
                <w:rFonts w:ascii="TH SarabunPSK" w:hAnsi="TH SarabunPSK" w:cs="TH SarabunPSK"/>
                <w:szCs w:val="36"/>
                <w:cs/>
              </w:rPr>
              <w:tab/>
            </w:r>
          </w:p>
          <w:p w:rsidR="00004ED6" w:rsidRPr="00DB2C73" w:rsidRDefault="00004ED6" w:rsidP="00082FF2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:rsidR="00004ED6" w:rsidRPr="00DB2C73" w:rsidRDefault="00004ED6" w:rsidP="00082FF2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:rsidR="00004ED6" w:rsidRDefault="00004ED6" w:rsidP="00082FF2">
            <w:pPr>
              <w:pStyle w:val="TH-EN0"/>
              <w:framePr w:hSpace="0" w:wrap="auto" w:vAnchor="margin" w:hAnchor="text" w:xAlign="left" w:yAlign="inline"/>
              <w:jc w:val="left"/>
              <w:rPr>
                <w:rFonts w:ascii="TH SarabunPSK" w:hAnsi="TH SarabunPSK" w:cs="TH SarabunPSK"/>
                <w:szCs w:val="36"/>
              </w:rPr>
            </w:pP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  <w:r w:rsidRPr="00F50E4A">
              <w:rPr>
                <w:rStyle w:val="TH-EN"/>
                <w:rFonts w:ascii="TH SarabunPSK" w:hAnsi="TH SarabunPSK" w:cs="TH SarabunPSK"/>
                <w:szCs w:val="36"/>
                <w:cs/>
              </w:rPr>
              <w:t>ของ</w:t>
            </w: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IT๙" w:hAnsi="TH SarabunIT๙" w:cs="TH SarabunIT๙"/>
                <w:szCs w:val="36"/>
              </w:rPr>
            </w:pPr>
            <w:r w:rsidRPr="00F50E4A">
              <w:rPr>
                <w:rStyle w:val="TH-EN"/>
                <w:rFonts w:ascii="TH SarabunIT๙" w:hAnsi="TH SarabunIT๙" w:cs="TH SarabunIT๙"/>
                <w:szCs w:val="36"/>
                <w:cs/>
              </w:rPr>
              <w:t>โรงเรียนบ้านดอนธรรม</w:t>
            </w: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IT๙" w:hAnsi="TH SarabunIT๙" w:cs="TH SarabunIT๙"/>
                <w:szCs w:val="36"/>
              </w:rPr>
            </w:pPr>
            <w:proofErr w:type="gramStart"/>
            <w:r w:rsidRPr="00F50E4A">
              <w:rPr>
                <w:rStyle w:val="TH-EN"/>
                <w:rFonts w:ascii="TH SarabunIT๙" w:hAnsi="TH SarabunIT๙" w:cs="TH SarabunIT๙"/>
                <w:szCs w:val="36"/>
              </w:rPr>
              <w:t>75</w:t>
            </w:r>
            <w:r w:rsidRPr="00F50E4A">
              <w:rPr>
                <w:rStyle w:val="TH-EN"/>
                <w:rFonts w:ascii="TH SarabunIT๙" w:hAnsi="TH SarabunIT๙" w:cs="TH SarabunIT๙"/>
                <w:szCs w:val="36"/>
                <w:cs/>
              </w:rPr>
              <w:t xml:space="preserve">  หมู่ที่</w:t>
            </w:r>
            <w:proofErr w:type="gramEnd"/>
            <w:r w:rsidRPr="00F50E4A">
              <w:rPr>
                <w:rStyle w:val="TH-EN"/>
                <w:rFonts w:ascii="TH SarabunIT๙" w:hAnsi="TH SarabunIT๙" w:cs="TH SarabunIT๙"/>
                <w:szCs w:val="36"/>
                <w:cs/>
              </w:rPr>
              <w:t xml:space="preserve"> </w:t>
            </w:r>
            <w:r w:rsidRPr="00F50E4A">
              <w:rPr>
                <w:rStyle w:val="TH-EN"/>
                <w:rFonts w:ascii="TH SarabunIT๙" w:hAnsi="TH SarabunIT๙" w:cs="TH SarabunIT๙"/>
                <w:szCs w:val="36"/>
              </w:rPr>
              <w:t>3</w:t>
            </w:r>
            <w:r w:rsidRPr="00F50E4A">
              <w:rPr>
                <w:rStyle w:val="TH-EN"/>
                <w:rFonts w:ascii="TH SarabunIT๙" w:hAnsi="TH SarabunIT๙" w:cs="TH SarabunIT๙"/>
                <w:szCs w:val="36"/>
                <w:cs/>
              </w:rPr>
              <w:t xml:space="preserve">   ตำบลใหม่พัฒนา   อำเภอเกาะคา   จังหวัดลำปาง</w:t>
            </w: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IT๙" w:hAnsi="TH SarabunIT๙" w:cs="TH SarabunIT๙"/>
                <w:szCs w:val="36"/>
              </w:rPr>
            </w:pP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IT๙" w:hAnsi="TH SarabunIT๙" w:cs="TH SarabunIT๙"/>
                <w:szCs w:val="36"/>
              </w:rPr>
            </w:pPr>
          </w:p>
          <w:p w:rsidR="00004ED6" w:rsidRPr="00F50E4A" w:rsidRDefault="00004ED6" w:rsidP="00004ED6">
            <w:pPr>
              <w:tabs>
                <w:tab w:val="left" w:pos="2070"/>
              </w:tabs>
              <w:rPr>
                <w:rStyle w:val="TH-EN"/>
                <w:rFonts w:ascii="TH SarabunIT๙" w:hAnsi="TH SarabunIT๙" w:cs="TH SarabunIT๙"/>
                <w:szCs w:val="36"/>
              </w:rPr>
            </w:pPr>
          </w:p>
          <w:p w:rsidR="00004ED6" w:rsidRPr="00F50E4A" w:rsidRDefault="00004ED6" w:rsidP="00082FF2">
            <w:pPr>
              <w:tabs>
                <w:tab w:val="left" w:pos="2070"/>
              </w:tabs>
              <w:rPr>
                <w:rStyle w:val="TH-EN"/>
                <w:rFonts w:ascii="TH SarabunIT๙" w:hAnsi="TH SarabunIT๙" w:cs="TH SarabunIT๙"/>
                <w:szCs w:val="36"/>
              </w:rPr>
            </w:pPr>
          </w:p>
          <w:p w:rsidR="00004ED6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IT๙" w:hAnsi="TH SarabunIT๙" w:cs="TH SarabunIT๙"/>
                <w:szCs w:val="36"/>
              </w:rPr>
            </w:pP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IT๙" w:hAnsi="TH SarabunIT๙" w:cs="TH SarabunIT๙"/>
                <w:szCs w:val="36"/>
              </w:rPr>
            </w:pP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IT๙" w:hAnsi="TH SarabunIT๙" w:cs="TH SarabunIT๙"/>
                <w:szCs w:val="36"/>
              </w:rPr>
            </w:pP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IT๙" w:hAnsi="TH SarabunIT๙" w:cs="TH SarabunIT๙"/>
                <w:szCs w:val="36"/>
              </w:rPr>
            </w:pPr>
            <w:r w:rsidRPr="00F50E4A">
              <w:rPr>
                <w:rStyle w:val="TH-EN"/>
                <w:rFonts w:ascii="TH SarabunIT๙" w:hAnsi="TH SarabunIT๙" w:cs="TH SarabunIT๙"/>
                <w:szCs w:val="36"/>
                <w:cs/>
              </w:rPr>
              <w:t xml:space="preserve">สำนักงานเขตพื้นที่การศึกษาประถมศึกษาลำปาง เขต </w:t>
            </w:r>
            <w:r w:rsidRPr="00F50E4A">
              <w:rPr>
                <w:rStyle w:val="TH-EN"/>
                <w:rFonts w:ascii="TH SarabunIT๙" w:hAnsi="TH SarabunIT๙" w:cs="TH SarabunIT๙"/>
                <w:szCs w:val="36"/>
              </w:rPr>
              <w:t>2</w:t>
            </w:r>
          </w:p>
          <w:p w:rsidR="00004ED6" w:rsidRPr="00F50E4A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IT๙" w:hAnsi="TH SarabunIT๙" w:cs="TH SarabunIT๙"/>
                <w:szCs w:val="36"/>
              </w:rPr>
            </w:pPr>
            <w:proofErr w:type="gramStart"/>
            <w:r w:rsidRPr="00F50E4A">
              <w:rPr>
                <w:rStyle w:val="TH-EN"/>
                <w:rFonts w:ascii="TH SarabunIT๙" w:hAnsi="TH SarabunIT๙" w:cs="TH SarabunIT๙"/>
                <w:szCs w:val="36"/>
              </w:rPr>
              <w:t>376</w:t>
            </w:r>
            <w:r w:rsidRPr="00F50E4A">
              <w:rPr>
                <w:rStyle w:val="TH-EN"/>
                <w:rFonts w:ascii="TH SarabunIT๙" w:hAnsi="TH SarabunIT๙" w:cs="TH SarabunIT๙"/>
                <w:szCs w:val="36"/>
                <w:cs/>
              </w:rPr>
              <w:t xml:space="preserve">  หมู่</w:t>
            </w:r>
            <w:proofErr w:type="gramEnd"/>
            <w:r w:rsidRPr="00F50E4A">
              <w:rPr>
                <w:rStyle w:val="TH-EN"/>
                <w:rFonts w:ascii="TH SarabunIT๙" w:hAnsi="TH SarabunIT๙" w:cs="TH SarabunIT๙"/>
                <w:szCs w:val="36"/>
                <w:cs/>
              </w:rPr>
              <w:t xml:space="preserve"> </w:t>
            </w:r>
            <w:r w:rsidRPr="00F50E4A">
              <w:rPr>
                <w:rStyle w:val="TH-EN"/>
                <w:rFonts w:ascii="TH SarabunIT๙" w:hAnsi="TH SarabunIT๙" w:cs="TH SarabunIT๙"/>
                <w:szCs w:val="36"/>
              </w:rPr>
              <w:t>3</w:t>
            </w:r>
            <w:r w:rsidRPr="00F50E4A">
              <w:rPr>
                <w:rStyle w:val="TH-EN"/>
                <w:rFonts w:ascii="TH SarabunIT๙" w:hAnsi="TH SarabunIT๙" w:cs="TH SarabunIT๙"/>
                <w:szCs w:val="36"/>
                <w:cs/>
              </w:rPr>
              <w:t xml:space="preserve">   ตำบลศาลา   อำเภอเกาะคา    จังหวัดลำปาง </w:t>
            </w:r>
          </w:p>
          <w:p w:rsidR="00004ED6" w:rsidRDefault="00004ED6" w:rsidP="00082FF2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</w:p>
          <w:p w:rsidR="00004ED6" w:rsidRPr="00764455" w:rsidRDefault="00004ED6" w:rsidP="00082FF2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04ED6" w:rsidRPr="00764455" w:rsidRDefault="00004ED6" w:rsidP="00004ED6">
      <w:pPr>
        <w:jc w:val="center"/>
        <w:rPr>
          <w:rFonts w:ascii="Angsana New" w:eastAsia="Arial Unicode MS" w:hAnsi="Angsana New" w:cs="Angsana New"/>
          <w:sz w:val="36"/>
          <w:szCs w:val="36"/>
        </w:rPr>
      </w:pPr>
    </w:p>
    <w:tbl>
      <w:tblPr>
        <w:tblStyle w:val="ae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004ED6" w:rsidRPr="00764455" w:rsidTr="00082FF2">
        <w:trPr>
          <w:trHeight w:val="1620"/>
        </w:trPr>
        <w:tc>
          <w:tcPr>
            <w:tcW w:w="8106" w:type="dxa"/>
            <w:vAlign w:val="center"/>
          </w:tcPr>
          <w:p w:rsidR="00004ED6" w:rsidRPr="00764455" w:rsidRDefault="00004ED6" w:rsidP="00082FF2">
            <w:pPr>
              <w:pStyle w:val="ad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bookmarkStart w:id="2" w:name="OLE_LINK1"/>
            <w:bookmarkStart w:id="3" w:name="OLE_LINK2"/>
          </w:p>
          <w:bookmarkEnd w:id="2"/>
          <w:bookmarkEnd w:id="3"/>
          <w:p w:rsidR="00004ED6" w:rsidRPr="00764455" w:rsidRDefault="00004ED6" w:rsidP="00082FF2">
            <w:pPr>
              <w:pStyle w:val="ad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</w:tc>
      </w:tr>
    </w:tbl>
    <w:p w:rsidR="00004ED6" w:rsidRDefault="00004ED6" w:rsidP="00004ED6">
      <w:pPr>
        <w:pStyle w:val="ab"/>
        <w:rPr>
          <w:rFonts w:ascii="TH SarabunPSK" w:hAnsi="TH SarabunPSK" w:cs="TH SarabunPSK"/>
          <w:sz w:val="36"/>
          <w:szCs w:val="36"/>
        </w:rPr>
      </w:pPr>
    </w:p>
    <w:p w:rsidR="00004ED6" w:rsidRPr="00DE62A3" w:rsidRDefault="00004ED6" w:rsidP="00004ED6">
      <w:pPr>
        <w:pStyle w:val="ab"/>
        <w:rPr>
          <w:rFonts w:ascii="Angsana New" w:eastAsia="Arial Unicode MS" w:hAnsi="Angsana New" w:cs="Angsana New"/>
          <w:cs/>
        </w:rPr>
      </w:pPr>
    </w:p>
    <w:p w:rsidR="00004ED6" w:rsidRDefault="00004ED6" w:rsidP="00004ED6">
      <w:pPr>
        <w:rPr>
          <w:rFonts w:ascii="Angsana New" w:hAnsi="Angsana New" w:cs="Angsana New"/>
          <w:sz w:val="2"/>
          <w:szCs w:val="2"/>
        </w:rPr>
      </w:pPr>
    </w:p>
    <w:p w:rsidR="00004ED6" w:rsidRDefault="00004ED6" w:rsidP="00004ED6">
      <w:pPr>
        <w:rPr>
          <w:rFonts w:ascii="Angsana New" w:hAnsi="Angsana New" w:cs="Angsana New"/>
          <w:sz w:val="2"/>
          <w:szCs w:val="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5FE7" w:rsidRDefault="00832137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</w:rPr>
        <w:br w:type="textWrapping" w:clear="all"/>
      </w:r>
    </w:p>
    <w:p w:rsidR="00004ED6" w:rsidRPr="00832137" w:rsidRDefault="00004ED6" w:rsidP="008321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9451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13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4033EAE0">
            <wp:simplePos x="0" y="0"/>
            <wp:positionH relativeFrom="margin">
              <wp:align>center</wp:align>
            </wp:positionH>
            <wp:positionV relativeFrom="paragraph">
              <wp:posOffset>-364324</wp:posOffset>
            </wp:positionV>
            <wp:extent cx="731520" cy="104648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ED6" w:rsidRDefault="00004ED6" w:rsidP="009451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4ED6" w:rsidRDefault="00004ED6" w:rsidP="009451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51A3" w:rsidRPr="00832137" w:rsidRDefault="009451A3" w:rsidP="009451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แผนการจัดการเรียนรู้ที่บูรณาการหลักธรรมทางพระพุทธศาสนาสู่กลุ่มสาระการเรียนรู้อื่น ๆ </w:t>
      </w:r>
    </w:p>
    <w:p w:rsidR="000C71D3" w:rsidRPr="00832137" w:rsidRDefault="009451A3" w:rsidP="000C71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(ยกเว้นกลุ่มสาระการเรียนรู้สังคมศึกษา ศาสนา และวัฒนธรรม)</w:t>
      </w:r>
    </w:p>
    <w:p w:rsidR="000C71D3" w:rsidRPr="00832137" w:rsidRDefault="000C71D3" w:rsidP="000C71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</w:t>
      </w:r>
    </w:p>
    <w:p w:rsidR="000C71D3" w:rsidRPr="00832137" w:rsidRDefault="000C71D3" w:rsidP="000C71D3">
      <w:pPr>
        <w:keepNext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แผนการจัดการเรียนรู้ที่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</w:t>
      </w:r>
    </w:p>
    <w:p w:rsidR="000C71D3" w:rsidRPr="00832137" w:rsidRDefault="000C71D3" w:rsidP="000C71D3">
      <w:pPr>
        <w:keepNext/>
        <w:spacing w:after="0" w:line="240" w:lineRule="auto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32137">
        <w:rPr>
          <w:rFonts w:ascii="TH SarabunIT๙" w:eastAsia="Times New Roman" w:hAnsi="TH SarabunIT๙" w:cs="TH SarabunIT๙"/>
          <w:sz w:val="32"/>
          <w:szCs w:val="32"/>
          <w:cs/>
        </w:rPr>
        <w:t>การเปลี่ยนแปลงของสิ่งแวดล้อมมีผลต่อสิ่งมีชีวิต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จำนวน  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  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ชั่วโมง</w:t>
      </w:r>
    </w:p>
    <w:p w:rsidR="000C71D3" w:rsidRPr="00832137" w:rsidRDefault="000C71D3" w:rsidP="000C71D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กลุ่มสาระการเรียนรู้ </w:t>
      </w:r>
      <w:r w:rsidRPr="00832137">
        <w:rPr>
          <w:rFonts w:ascii="TH SarabunIT๙" w:eastAsia="Times New Roman" w:hAnsi="TH SarabunIT๙" w:cs="TH SarabunIT๙"/>
          <w:sz w:val="32"/>
          <w:szCs w:val="32"/>
          <w:cs/>
        </w:rPr>
        <w:t>วิทยาศาสตร์พื้นฐาน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ชั้นประถมศึกษาปีที่ 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</w:p>
    <w:p w:rsidR="000C71D3" w:rsidRPr="00832137" w:rsidRDefault="000C71D3" w:rsidP="000C71D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หน่วยการเรียนรู้ที่ 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137">
        <w:rPr>
          <w:rFonts w:ascii="TH SarabunIT๙" w:hAnsi="TH SarabunIT๙" w:cs="TH SarabunIT๙"/>
          <w:sz w:val="32"/>
          <w:szCs w:val="32"/>
        </w:rPr>
        <w:t xml:space="preserve">  </w:t>
      </w:r>
      <w:r w:rsidRPr="00832137">
        <w:rPr>
          <w:rFonts w:ascii="TH SarabunIT๙" w:hAnsi="TH SarabunIT๙" w:cs="TH SarabunIT๙"/>
          <w:sz w:val="32"/>
          <w:szCs w:val="32"/>
          <w:cs/>
        </w:rPr>
        <w:t>สิ่งมีชีวิตกับทรัพยากร</w:t>
      </w:r>
      <w:r w:rsidR="00026688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026688" w:rsidRPr="00026688">
        <w:rPr>
          <w:rFonts w:ascii="TH SarabunIT๙" w:eastAsia="Times New Roman" w:hAnsi="TH SarabunIT๙" w:cs="TH SarabunIT๙"/>
          <w:sz w:val="32"/>
          <w:szCs w:val="32"/>
          <w:cs/>
        </w:rPr>
        <w:t>บูรณาการไตรสิกขา</w:t>
      </w:r>
      <w:r w:rsidR="0002668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3213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266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เวลา 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ชั่วโมง/คาบ</w:t>
      </w:r>
    </w:p>
    <w:p w:rsidR="000C71D3" w:rsidRPr="00832137" w:rsidRDefault="00026688" w:rsidP="000C71D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3213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219711</wp:posOffset>
                </wp:positionV>
                <wp:extent cx="5494020" cy="45719"/>
                <wp:effectExtent l="0" t="0" r="30480" b="3111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402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B2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-3.6pt;margin-top:17.3pt;width:432.6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6xZQIAAHwEAAAOAAAAZHJzL2Uyb0RvYy54bWysVE2P0zAQvSPxH6zcu/kg3W2jTVcoabks&#10;sNIu3F3baSwc27K9TSuEBCcQ971wQwiJC2fSf5Ofgu1myy5cECKK3HE88+bNzHNPzzYNA2uiNBU8&#10;D+KjKACEI4EpX+XBi6vFaBIAbSDHkAlO8mBLdHA2e/jgtJUZSUQtGCYKWBCus1bmQW2MzMJQo5o0&#10;UB8JSbg9rIRqoLFbtQqxgq1Fb1iYRNFx2AqFpRKIaG2/lvvDYObxq4og87yqNDGA5YHlZvyq/Lp0&#10;azg7hdlKQVlTNNCA/8CigZTbpAeoEhoIrhX9A6qhSAktKnOERBOKqqKI+BpsNXH0WzWXNZTE12Kb&#10;o+WhTfr/waJn6wsFKM6DJAAcNnZEffe173Z9967vvvXdl373tu8+9t2Pfveh77733ee+uxnsnfX5&#10;5N8b59m9B4nraCt1ZoELfqFcT9CGX8pzgV5pwEVRQ74ivrKrrbTpYhcR3gtxGy0tr2X7VGDrA6+N&#10;8O3dVKoBFaPypQt04LaFYOPnuT3Mk2wMQPbjOJ2mUWLHjuxZOj6Jpz4XzByMC5ZKmydENMAZeaCN&#10;gnRVm0JwbpUj1D4FXJ9r40j+CnDBXCwoY15AjIM2D6bjZOw5acEodofOTavVsmAKrKGToH8GFvfc&#10;lLjm2IPVBOL5YBtI2d62yRl3eLY4S2ew9hp7PY2m88l8ko7S5Hg+SqOyHD1eFOnoeBGfjMtHZVGU&#10;8RtHLU6zmmJMuGN3q/c4/Ts9DTdvr9SD4g9tCO+j+35Zsre/nrSfsxvtXiRLgbcX6nb+VuLeebiO&#10;7g7d3Vv77p/G7CcAAAD//wMAUEsDBBQABgAIAAAAIQA6TF2R3gAAAAgBAAAPAAAAZHJzL2Rvd25y&#10;ZXYueG1sTI9BT4NAFITvJv6HzTPx1i6tSDeUR2NMNB4MSavet/AKKPsW2S3Qf+960uNkJjPfZLvZ&#10;dGKkwbWWEVbLCARxaauWa4T3t6eFAuG85kp3lgnhQg52+fVVptPKTryn8eBrEUrYpRqh8b5PpXRl&#10;Q0a7pe2Jg3eyg9E+yKGW1aCnUG46uY6iRBrdclhodE+PDZVfh7NB+ObN5SOWo/osCp88v7zWTMWE&#10;eHszP2xBeJr9Xxh+8QM65IHpaM9cOdEhLDbrkES4ixMQwVf3Knw7IsQrBTLP5P8D+Q8AAAD//wMA&#10;UEsBAi0AFAAGAAgAAAAhALaDOJL+AAAA4QEAABMAAAAAAAAAAAAAAAAAAAAAAFtDb250ZW50X1R5&#10;cGVzXS54bWxQSwECLQAUAAYACAAAACEAOP0h/9YAAACUAQAACwAAAAAAAAAAAAAAAAAvAQAAX3Jl&#10;bHMvLnJlbHNQSwECLQAUAAYACAAAACEAPFc+sWUCAAB8BAAADgAAAAAAAAAAAAAAAAAuAgAAZHJz&#10;L2Uyb0RvYy54bWxQSwECLQAUAAYACAAAACEAOkxdkd4AAAAIAQAADwAAAAAAAAAAAAAAAAC/BAAA&#10;ZHJzL2Rvd25yZXYueG1sUEsFBgAAAAAEAAQA8wAAAMoFAAAAAA==&#10;"/>
            </w:pict>
          </mc:Fallback>
        </mc:AlternateConten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ครูผู้สอน </w:t>
      </w:r>
      <w:r w:rsidR="000C71D3" w:rsidRPr="00832137">
        <w:rPr>
          <w:rFonts w:ascii="TH SarabunIT๙" w:hAnsi="TH SarabunIT๙" w:cs="TH SarabunIT๙"/>
          <w:sz w:val="32"/>
          <w:szCs w:val="32"/>
          <w:cs/>
        </w:rPr>
        <w:t>นายณัฐสิทธิ์ ชำนาญการ</w:t>
      </w:r>
      <w:r w:rsidR="000C71D3"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</w:t>
      </w:r>
      <w:r w:rsidR="000C71D3"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C71D3"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C71D3"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C71D3"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C71D3"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ปีการศึกษา </w:t>
      </w:r>
      <w:r w:rsidR="000C71D3" w:rsidRPr="0083213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2564 </w:t>
      </w:r>
      <w:r w:rsidR="000C71D3" w:rsidRPr="008321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     </w:t>
      </w:r>
    </w:p>
    <w:p w:rsidR="000C71D3" w:rsidRPr="00832137" w:rsidRDefault="000C71D3" w:rsidP="000C71D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C71D3" w:rsidRPr="00832137" w:rsidRDefault="000C71D3" w:rsidP="000C71D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0C71D3" w:rsidRPr="00832137" w:rsidRDefault="000C71D3" w:rsidP="008321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 ว </w:t>
      </w:r>
      <w:r w:rsidRPr="0083213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32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83213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32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321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2137">
        <w:rPr>
          <w:rFonts w:ascii="TH SarabunIT๙" w:hAnsi="TH SarabunIT๙" w:cs="TH SarabunIT๙"/>
          <w:sz w:val="32"/>
          <w:szCs w:val="32"/>
          <w:cs/>
        </w:rPr>
        <w:t>เข้าใจความสำคัญของทรัพยากรธรรมชาติ</w:t>
      </w:r>
      <w:proofErr w:type="gramEnd"/>
      <w:r w:rsidRPr="00832137">
        <w:rPr>
          <w:rFonts w:ascii="TH SarabunIT๙" w:hAnsi="TH SarabunIT๙" w:cs="TH SarabunIT๙"/>
          <w:sz w:val="32"/>
          <w:szCs w:val="32"/>
          <w:cs/>
        </w:rPr>
        <w:t xml:space="preserve"> การใช้ทรัพยากรธรรมชาติในระดับท้องถิ่น ประเทศ และโลก นำความรู้ไปใช้ในการจัดการทรัพยากรธรรมชาติและสิ่งแวดล้อมในท้องถิ่นอย่างยั่งยืน</w:t>
      </w:r>
      <w:r w:rsidRPr="00832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0C71D3" w:rsidRPr="00832137" w:rsidRDefault="000C71D3" w:rsidP="000C71D3">
      <w:pPr>
        <w:pStyle w:val="a8"/>
        <w:tabs>
          <w:tab w:val="left" w:pos="709"/>
          <w:tab w:val="left" w:pos="1276"/>
        </w:tabs>
        <w:spacing w:before="0" w:beforeAutospacing="0" w:after="0" w:afterAutospacing="0"/>
        <w:contextualSpacing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3213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ตัวชี้วัด</w:t>
      </w:r>
    </w:p>
    <w:p w:rsidR="000C71D3" w:rsidRPr="00832137" w:rsidRDefault="000C71D3" w:rsidP="000C71D3">
      <w:pPr>
        <w:pStyle w:val="a8"/>
        <w:tabs>
          <w:tab w:val="left" w:pos="709"/>
          <w:tab w:val="left" w:pos="1276"/>
        </w:tabs>
        <w:spacing w:before="0" w:beforeAutospacing="0" w:after="0" w:afterAutospacing="0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ว </w:t>
      </w:r>
      <w:r w:rsidRPr="00832137">
        <w:rPr>
          <w:rFonts w:ascii="TH SarabunIT๙" w:eastAsia="Cordia New" w:hAnsi="TH SarabunIT๙" w:cs="TH SarabunIT๙"/>
          <w:sz w:val="32"/>
          <w:szCs w:val="32"/>
        </w:rPr>
        <w:t>2.2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 xml:space="preserve">  ป</w:t>
      </w:r>
      <w:r w:rsidRPr="00832137">
        <w:rPr>
          <w:rFonts w:ascii="TH SarabunIT๙" w:eastAsia="Cordia New" w:hAnsi="TH SarabunIT๙" w:cs="TH SarabunIT๙"/>
          <w:sz w:val="32"/>
          <w:szCs w:val="32"/>
        </w:rPr>
        <w:t>6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832137">
        <w:rPr>
          <w:rFonts w:ascii="TH SarabunIT๙" w:eastAsia="Cordia New" w:hAnsi="TH SarabunIT๙" w:cs="TH SarabunIT๙"/>
          <w:sz w:val="32"/>
          <w:szCs w:val="32"/>
        </w:rPr>
        <w:t>3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 xml:space="preserve">  อภิปรายผลต่อสิ่งมีชีวิตจากการเปลี่ยนแปลงสิ่งแวดล้อม ทั้งโดยธรรมชาติและ</w:t>
      </w:r>
    </w:p>
    <w:p w:rsidR="000C71D3" w:rsidRPr="00832137" w:rsidRDefault="000C71D3" w:rsidP="000C71D3">
      <w:pPr>
        <w:pStyle w:val="a8"/>
        <w:tabs>
          <w:tab w:val="left" w:pos="709"/>
          <w:tab w:val="left" w:pos="1276"/>
        </w:tabs>
        <w:spacing w:before="0" w:beforeAutospacing="0" w:after="0" w:afterAutospacing="0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โดยมนุษย์</w:t>
      </w:r>
    </w:p>
    <w:p w:rsidR="000C71D3" w:rsidRPr="00832137" w:rsidRDefault="000C71D3" w:rsidP="00832137">
      <w:pPr>
        <w:pStyle w:val="a8"/>
        <w:tabs>
          <w:tab w:val="left" w:pos="709"/>
          <w:tab w:val="left" w:pos="1276"/>
        </w:tabs>
        <w:spacing w:before="0" w:beforeAutospacing="0" w:after="0" w:afterAutospacing="0"/>
        <w:ind w:left="1276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 xml:space="preserve">ว </w:t>
      </w:r>
      <w:r w:rsidRPr="00832137">
        <w:rPr>
          <w:rFonts w:ascii="TH SarabunIT๙" w:eastAsia="Cordia New" w:hAnsi="TH SarabunIT๙" w:cs="TH SarabunIT๙"/>
          <w:sz w:val="32"/>
          <w:szCs w:val="32"/>
        </w:rPr>
        <w:t>2.2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 xml:space="preserve">  ป</w:t>
      </w:r>
      <w:r w:rsidRPr="00832137">
        <w:rPr>
          <w:rFonts w:ascii="TH SarabunIT๙" w:eastAsia="Cordia New" w:hAnsi="TH SarabunIT๙" w:cs="TH SarabunIT๙"/>
          <w:sz w:val="32"/>
          <w:szCs w:val="32"/>
        </w:rPr>
        <w:t>6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832137">
        <w:rPr>
          <w:rFonts w:ascii="TH SarabunIT๙" w:eastAsia="Cordia New" w:hAnsi="TH SarabunIT๙" w:cs="TH SarabunIT๙"/>
          <w:sz w:val="32"/>
          <w:szCs w:val="32"/>
        </w:rPr>
        <w:t>4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 xml:space="preserve">  อภิปรายแนวทางในการดูแลรักษาทรัพยากรธรรมชาติและสิ่งแวดล้อม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ว </w:t>
      </w:r>
      <w:r w:rsidRPr="00832137">
        <w:rPr>
          <w:rFonts w:ascii="TH SarabunIT๙" w:eastAsia="Cordia New" w:hAnsi="TH SarabunIT๙" w:cs="TH SarabunIT๙"/>
          <w:sz w:val="32"/>
          <w:szCs w:val="32"/>
        </w:rPr>
        <w:t>2.2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 xml:space="preserve">  ป</w:t>
      </w:r>
      <w:r w:rsidRPr="00832137">
        <w:rPr>
          <w:rFonts w:ascii="TH SarabunIT๙" w:eastAsia="Cordia New" w:hAnsi="TH SarabunIT๙" w:cs="TH SarabunIT๙"/>
          <w:sz w:val="32"/>
          <w:szCs w:val="32"/>
        </w:rPr>
        <w:t>6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832137">
        <w:rPr>
          <w:rFonts w:ascii="TH SarabunIT๙" w:eastAsia="Cordia New" w:hAnsi="TH SarabunIT๙" w:cs="TH SarabunIT๙"/>
          <w:sz w:val="32"/>
          <w:szCs w:val="32"/>
        </w:rPr>
        <w:t>5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 xml:space="preserve">  มีส่วนร่วมในการดูแลรักษาสิ่งแวดล้อมในท้องถิ่น</w:t>
      </w:r>
    </w:p>
    <w:p w:rsidR="000C71D3" w:rsidRPr="00832137" w:rsidRDefault="000C71D3" w:rsidP="000C71D3">
      <w:pPr>
        <w:pStyle w:val="a8"/>
        <w:tabs>
          <w:tab w:val="left" w:pos="709"/>
          <w:tab w:val="left" w:pos="1134"/>
        </w:tabs>
        <w:spacing w:before="0" w:beforeAutospacing="0" w:after="0" w:afterAutospacing="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สาระสำคัญ/ความคิดรวบยอด</w:t>
      </w:r>
    </w:p>
    <w:p w:rsidR="00832137" w:rsidRPr="00832137" w:rsidRDefault="000C71D3" w:rsidP="00832137">
      <w:pPr>
        <w:pStyle w:val="a8"/>
        <w:spacing w:before="0" w:beforeAutospacing="0" w:after="0" w:afterAutospacing="0"/>
        <w:ind w:left="568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pacing w:val="-7"/>
          <w:sz w:val="32"/>
          <w:szCs w:val="32"/>
          <w:cs/>
        </w:rPr>
        <w:t>ทรัพยากรธรรมชาติมีประโยชน์ต่อการ</w:t>
      </w:r>
      <w:r w:rsidRPr="00832137">
        <w:rPr>
          <w:rFonts w:ascii="TH SarabunIT๙" w:hAnsi="TH SarabunIT๙" w:cs="TH SarabunIT๙"/>
          <w:sz w:val="32"/>
          <w:szCs w:val="32"/>
          <w:cs/>
        </w:rPr>
        <w:t xml:space="preserve">ดำรงชีวิตของสิ่งมีชีวิต การเพิ่มขึ้นของประชากรมนุษย์และภัยพิบัติจากรรมชาติ มีผลทำให้ทรัพยากรธรรมชาติลดน้อยลงและสิ่งแวดล้อมเปลี่ยนแปลงไป พืชและสัตว์บางชนิดสูญพันธ์ไป จึงจำเป็นต้องสร้างจิตสำนึกในการอนุรักษ์ทรัพยากรธรรมชาติ และสิ่งแวดล้อมในท้องถิ่นให้ยั่งยืน  </w:t>
      </w:r>
      <w:r w:rsidR="007D629C" w:rsidRPr="007D629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7D629C" w:rsidRPr="007D629C">
        <w:rPr>
          <w:rFonts w:ascii="TH SarabunIT๙" w:hAnsi="TH SarabunIT๙" w:cs="TH SarabunIT๙"/>
          <w:b/>
          <w:bCs/>
          <w:sz w:val="32"/>
          <w:szCs w:val="32"/>
          <w:cs/>
        </w:rPr>
        <w:t>โดยใช้กระบวนการศึกษาแบบไตรสิกขา คือ ศีล สมาธิ ปัญญา )</w:t>
      </w:r>
    </w:p>
    <w:p w:rsidR="00832137" w:rsidRPr="00832137" w:rsidRDefault="00832137" w:rsidP="00832137">
      <w:pPr>
        <w:pStyle w:val="a9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:rsidR="00832137" w:rsidRPr="00832137" w:rsidRDefault="00832137" w:rsidP="00832137">
      <w:pPr>
        <w:pStyle w:val="a9"/>
        <w:tabs>
          <w:tab w:val="left" w:pos="851"/>
          <w:tab w:val="left" w:pos="1276"/>
        </w:tabs>
        <w:spacing w:after="0"/>
        <w:ind w:left="1080"/>
        <w:rPr>
          <w:rFonts w:ascii="TH SarabunIT๙" w:eastAsia="Cordia New" w:hAnsi="TH SarabunIT๙" w:cs="TH SarabunIT๙"/>
          <w:sz w:val="32"/>
          <w:szCs w:val="32"/>
          <w:cs/>
        </w:rPr>
      </w:pPr>
      <w:r w:rsidRPr="00832137">
        <w:rPr>
          <w:rFonts w:ascii="TH SarabunIT๙" w:hAnsi="TH SarabunIT๙" w:cs="TH SarabunIT๙"/>
          <w:noProof/>
          <w:sz w:val="32"/>
          <w:szCs w:val="32"/>
          <w:cs/>
        </w:rPr>
        <w:t>บอกสาเหตุการเกิดภัยพิบัติ ผลที่เกิดขึ้นและเสนอแนวทางแก้ไขปัญหาภัยพิบัติ</w:t>
      </w:r>
      <w:r w:rsidR="007D629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D629C" w:rsidRPr="007D629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="007D629C" w:rsidRPr="007D62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ปัญญา</w:t>
      </w:r>
      <w:r w:rsidR="007D629C" w:rsidRPr="007D629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0C71D3" w:rsidRPr="00832137" w:rsidRDefault="00832137" w:rsidP="00832137">
      <w:pPr>
        <w:pStyle w:val="a8"/>
        <w:spacing w:before="0" w:beforeAutospacing="0" w:after="0" w:afterAutospacing="0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</w:t>
      </w:r>
    </w:p>
    <w:p w:rsidR="000C71D3" w:rsidRPr="00832137" w:rsidRDefault="006A7F8D" w:rsidP="006A7F8D">
      <w:pPr>
        <w:pStyle w:val="a8"/>
        <w:spacing w:before="0" w:beforeAutospacing="0" w:after="0" w:afterAutospacing="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proofErr w:type="gramStart"/>
      <w:r w:rsidR="00832137" w:rsidRPr="00832137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</w:t>
      </w:r>
      <w:proofErr w:type="gramEnd"/>
    </w:p>
    <w:p w:rsidR="000C71D3" w:rsidRPr="00832137" w:rsidRDefault="000C71D3" w:rsidP="000C71D3">
      <w:pPr>
        <w:pStyle w:val="a8"/>
        <w:spacing w:before="0" w:beforeAutospacing="0" w:after="0" w:afterAutospacing="0"/>
        <w:ind w:left="1440"/>
        <w:contextualSpacing/>
        <w:rPr>
          <w:rFonts w:ascii="TH SarabunIT๙" w:hAnsi="TH SarabunIT๙" w:cs="TH SarabunIT๙"/>
          <w:spacing w:val="-10"/>
          <w:sz w:val="32"/>
          <w:szCs w:val="32"/>
        </w:rPr>
      </w:pPr>
      <w:r w:rsidRPr="00832137">
        <w:rPr>
          <w:rFonts w:ascii="TH SarabunIT๙" w:hAnsi="TH SarabunIT๙" w:cs="TH SarabunIT๙"/>
          <w:spacing w:val="-10"/>
          <w:sz w:val="32"/>
          <w:szCs w:val="32"/>
        </w:rPr>
        <w:t>1)</w:t>
      </w:r>
      <w:r w:rsidRPr="0083213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ทรัพยากรธรรมชาติ </w:t>
      </w:r>
      <w:proofErr w:type="gramStart"/>
      <w:r w:rsidRPr="00832137">
        <w:rPr>
          <w:rFonts w:ascii="TH SarabunIT๙" w:hAnsi="TH SarabunIT๙" w:cs="TH SarabunIT๙"/>
          <w:spacing w:val="-10"/>
          <w:sz w:val="32"/>
          <w:szCs w:val="32"/>
          <w:cs/>
        </w:rPr>
        <w:t>ในท้องถิ่น  ป่าไม้กับความหลากหลายของสิ่งมีชีวิต</w:t>
      </w:r>
      <w:proofErr w:type="gramEnd"/>
      <w:r w:rsidRPr="0083213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832137">
        <w:rPr>
          <w:rFonts w:ascii="TH SarabunIT๙" w:hAnsi="TH SarabunIT๙" w:cs="TH SarabunIT๙"/>
          <w:spacing w:val="-10"/>
          <w:sz w:val="32"/>
          <w:szCs w:val="32"/>
          <w:cs/>
        </w:rPr>
        <w:br/>
        <w:t xml:space="preserve">    มีประโยชน์ต่อการดำรงชีวิต</w:t>
      </w:r>
    </w:p>
    <w:p w:rsidR="00832137" w:rsidRPr="00832137" w:rsidRDefault="000C71D3" w:rsidP="00832137">
      <w:pPr>
        <w:pStyle w:val="a8"/>
        <w:spacing w:before="0" w:beforeAutospacing="0" w:after="0" w:afterAutospacing="0"/>
        <w:ind w:left="1080" w:firstLine="360"/>
        <w:contextualSpacing/>
        <w:rPr>
          <w:rFonts w:ascii="TH SarabunIT๙" w:hAnsi="TH SarabunIT๙" w:cs="TH SarabunIT๙"/>
          <w:spacing w:val="-10"/>
          <w:sz w:val="32"/>
          <w:szCs w:val="32"/>
        </w:rPr>
      </w:pPr>
      <w:r w:rsidRPr="00832137">
        <w:rPr>
          <w:rFonts w:ascii="TH SarabunIT๙" w:hAnsi="TH SarabunIT๙" w:cs="TH SarabunIT๙"/>
          <w:spacing w:val="-10"/>
          <w:sz w:val="32"/>
          <w:szCs w:val="32"/>
        </w:rPr>
        <w:t>2)</w:t>
      </w:r>
      <w:r w:rsidRPr="0083213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ผลของการเพิ่มของประชากรมนุษย์ต่อการใช้ทรัพยากรธรรมชาติ</w:t>
      </w:r>
    </w:p>
    <w:p w:rsidR="000C71D3" w:rsidRPr="00832137" w:rsidRDefault="00832137" w:rsidP="00832137">
      <w:pPr>
        <w:pStyle w:val="a8"/>
        <w:spacing w:before="0" w:beforeAutospacing="0" w:after="0" w:afterAutospacing="0"/>
        <w:ind w:left="928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832137">
        <w:rPr>
          <w:rFonts w:ascii="TH SarabunIT๙" w:hAnsi="TH SarabunIT๙" w:cs="TH SarabunIT๙"/>
          <w:b/>
          <w:bCs/>
          <w:sz w:val="32"/>
          <w:szCs w:val="32"/>
        </w:rPr>
        <w:t xml:space="preserve">4.2  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ทักษะกระบวนการ</w:t>
      </w:r>
      <w:proofErr w:type="gramEnd"/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C71D3" w:rsidRPr="00832137" w:rsidRDefault="000C71D3" w:rsidP="000C71D3">
      <w:pPr>
        <w:pStyle w:val="a8"/>
        <w:spacing w:before="0" w:beforeAutospacing="0" w:after="0" w:afterAutospacing="0"/>
        <w:ind w:left="1080" w:firstLine="338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32137">
        <w:rPr>
          <w:rFonts w:ascii="TH SarabunIT๙" w:hAnsi="TH SarabunIT๙" w:cs="TH SarabunIT๙"/>
          <w:spacing w:val="-10"/>
          <w:sz w:val="32"/>
          <w:szCs w:val="32"/>
          <w:cs/>
        </w:rPr>
        <w:t>ทักษะการสังเกต  ทักษะการทดลอง  ทักษะการลงความเห็นจากข้อมูล</w:t>
      </w:r>
    </w:p>
    <w:p w:rsidR="000C71D3" w:rsidRPr="00832137" w:rsidRDefault="00832137" w:rsidP="00832137">
      <w:pPr>
        <w:pStyle w:val="a8"/>
        <w:spacing w:before="0" w:beforeAutospacing="0" w:after="0" w:afterAutospacing="0"/>
        <w:ind w:left="928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832137">
        <w:rPr>
          <w:rFonts w:ascii="TH SarabunIT๙" w:hAnsi="TH SarabunIT๙" w:cs="TH SarabunIT๙"/>
          <w:b/>
          <w:bCs/>
          <w:sz w:val="32"/>
          <w:szCs w:val="32"/>
        </w:rPr>
        <w:t>4.3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คุณลักษณะ</w:t>
      </w:r>
      <w:proofErr w:type="gramEnd"/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/คุณธรรมจริยธรรม/ ค่านิยม</w:t>
      </w:r>
    </w:p>
    <w:p w:rsidR="000C71D3" w:rsidRPr="00832137" w:rsidRDefault="000C71D3" w:rsidP="000C71D3">
      <w:pPr>
        <w:pStyle w:val="a8"/>
        <w:spacing w:before="0" w:beforeAutospacing="0" w:after="0" w:afterAutospacing="0"/>
        <w:ind w:left="1080" w:firstLine="338"/>
        <w:contextualSpacing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32137">
        <w:rPr>
          <w:rFonts w:ascii="TH SarabunIT๙" w:hAnsi="TH SarabunIT๙" w:cs="TH SarabunIT๙"/>
          <w:spacing w:val="-10"/>
          <w:sz w:val="32"/>
          <w:szCs w:val="32"/>
        </w:rPr>
        <w:t xml:space="preserve">1) </w:t>
      </w:r>
      <w:proofErr w:type="gramStart"/>
      <w:r w:rsidRPr="00832137">
        <w:rPr>
          <w:rFonts w:ascii="TH SarabunIT๙" w:hAnsi="TH SarabunIT๙" w:cs="TH SarabunIT๙"/>
          <w:spacing w:val="-10"/>
          <w:sz w:val="32"/>
          <w:szCs w:val="32"/>
          <w:cs/>
        </w:rPr>
        <w:t>เห็นความสำคัญและคุณค่าของการอนุรักษ์ทรัพยากรและสิ่งแวดล้อม  มีความรับผิดชอบ</w:t>
      </w:r>
      <w:proofErr w:type="gramEnd"/>
      <w:r w:rsidRPr="00832137">
        <w:rPr>
          <w:rFonts w:ascii="TH SarabunIT๙" w:hAnsi="TH SarabunIT๙" w:cs="TH SarabunIT๙"/>
          <w:spacing w:val="-10"/>
          <w:sz w:val="32"/>
          <w:szCs w:val="32"/>
          <w:cs/>
        </w:rPr>
        <w:br/>
        <w:t xml:space="preserve">         ต่อส่วนรวม  </w:t>
      </w:r>
    </w:p>
    <w:p w:rsidR="00832137" w:rsidRDefault="000C71D3" w:rsidP="00832137">
      <w:pPr>
        <w:pStyle w:val="a8"/>
        <w:spacing w:before="0" w:beforeAutospacing="0" w:after="0" w:afterAutospacing="0"/>
        <w:ind w:left="1080" w:firstLine="338"/>
        <w:contextualSpacing/>
        <w:rPr>
          <w:rFonts w:ascii="TH SarabunIT๙" w:hAnsi="TH SarabunIT๙" w:cs="TH SarabunIT๙"/>
          <w:spacing w:val="-10"/>
          <w:sz w:val="32"/>
          <w:szCs w:val="32"/>
        </w:rPr>
      </w:pPr>
      <w:r w:rsidRPr="00832137">
        <w:rPr>
          <w:rFonts w:ascii="TH SarabunIT๙" w:hAnsi="TH SarabunIT๙" w:cs="TH SarabunIT๙"/>
          <w:spacing w:val="-10"/>
          <w:sz w:val="32"/>
          <w:szCs w:val="32"/>
        </w:rPr>
        <w:t xml:space="preserve">2) </w:t>
      </w:r>
      <w:proofErr w:type="gramStart"/>
      <w:r w:rsidRPr="00832137">
        <w:rPr>
          <w:rFonts w:ascii="TH SarabunIT๙" w:hAnsi="TH SarabunIT๙" w:cs="TH SarabunIT๙"/>
          <w:spacing w:val="-10"/>
          <w:sz w:val="32"/>
          <w:szCs w:val="32"/>
          <w:cs/>
        </w:rPr>
        <w:t>มีความคิดริเริ่มสร้างสรรค์  มีความตระหนักด้านการดูแลรักษาสิ่งแวดล้อมในโรงเรียนและท้องถิ่น</w:t>
      </w:r>
      <w:proofErr w:type="gramEnd"/>
      <w:r w:rsidRPr="0083213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:rsidR="00832137" w:rsidRDefault="00832137" w:rsidP="00832137">
      <w:pPr>
        <w:pStyle w:val="a8"/>
        <w:spacing w:before="0" w:beforeAutospacing="0" w:after="0" w:afterAutospacing="0"/>
        <w:ind w:left="1080" w:firstLine="338"/>
        <w:contextualSpacing/>
        <w:rPr>
          <w:rFonts w:ascii="TH SarabunIT๙" w:hAnsi="TH SarabunIT๙" w:cs="TH SarabunIT๙"/>
          <w:sz w:val="32"/>
          <w:szCs w:val="32"/>
        </w:rPr>
      </w:pPr>
    </w:p>
    <w:p w:rsidR="00832137" w:rsidRDefault="00832137" w:rsidP="00832137">
      <w:pPr>
        <w:pStyle w:val="a8"/>
        <w:spacing w:before="0" w:beforeAutospacing="0" w:after="0" w:afterAutospacing="0"/>
        <w:ind w:left="1080" w:firstLine="338"/>
        <w:contextualSpacing/>
        <w:rPr>
          <w:rFonts w:ascii="TH SarabunIT๙" w:hAnsi="TH SarabunIT๙" w:cs="TH SarabunIT๙"/>
          <w:sz w:val="32"/>
          <w:szCs w:val="32"/>
        </w:rPr>
      </w:pPr>
    </w:p>
    <w:p w:rsidR="000C71D3" w:rsidRPr="00832137" w:rsidRDefault="00832137" w:rsidP="00832137">
      <w:pPr>
        <w:pStyle w:val="a8"/>
        <w:spacing w:before="0" w:beforeAutospacing="0" w:after="0" w:afterAutospacing="0"/>
        <w:contextualSpacing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:rsidR="000C71D3" w:rsidRPr="00832137" w:rsidRDefault="000C71D3" w:rsidP="000C71D3">
      <w:pPr>
        <w:pStyle w:val="a8"/>
        <w:numPr>
          <w:ilvl w:val="0"/>
          <w:numId w:val="3"/>
        </w:numPr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>มีความสามารถในการสื่อสาร</w:t>
      </w:r>
    </w:p>
    <w:p w:rsidR="000C71D3" w:rsidRPr="00832137" w:rsidRDefault="000C71D3" w:rsidP="000C71D3">
      <w:pPr>
        <w:numPr>
          <w:ilvl w:val="0"/>
          <w:numId w:val="3"/>
        </w:numPr>
        <w:spacing w:after="0" w:line="240" w:lineRule="auto"/>
        <w:ind w:left="993" w:firstLine="141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>มีความสามารถในการคิด</w:t>
      </w:r>
    </w:p>
    <w:p w:rsidR="000C71D3" w:rsidRPr="00832137" w:rsidRDefault="000C71D3" w:rsidP="000C71D3">
      <w:pPr>
        <w:numPr>
          <w:ilvl w:val="0"/>
          <w:numId w:val="3"/>
        </w:numPr>
        <w:spacing w:after="0" w:line="240" w:lineRule="auto"/>
        <w:ind w:left="993" w:firstLine="141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>มีความสามารถในการแก้ปัญหา</w:t>
      </w:r>
    </w:p>
    <w:p w:rsidR="000C71D3" w:rsidRPr="00832137" w:rsidRDefault="000C71D3" w:rsidP="000C71D3">
      <w:pPr>
        <w:numPr>
          <w:ilvl w:val="0"/>
          <w:numId w:val="3"/>
        </w:numPr>
        <w:spacing w:after="0" w:line="240" w:lineRule="auto"/>
        <w:ind w:left="993" w:firstLine="141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>มีความสามารถในการใช้ทักษะชีวิต</w:t>
      </w:r>
    </w:p>
    <w:p w:rsidR="000C71D3" w:rsidRPr="00832137" w:rsidRDefault="000C71D3" w:rsidP="00832137">
      <w:pPr>
        <w:numPr>
          <w:ilvl w:val="0"/>
          <w:numId w:val="3"/>
        </w:numPr>
        <w:spacing w:after="0" w:line="240" w:lineRule="auto"/>
        <w:ind w:left="993" w:firstLine="141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>ความสามารถในการใช้เทคโนโลยี</w:t>
      </w:r>
    </w:p>
    <w:p w:rsidR="000C71D3" w:rsidRPr="00832137" w:rsidRDefault="00832137" w:rsidP="000C71D3">
      <w:pPr>
        <w:pStyle w:val="a8"/>
        <w:spacing w:before="0" w:beforeAutospacing="0" w:after="0" w:afterAutospacing="0"/>
        <w:contextualSpacing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คุณลักษณะอันพึงประสงค์</w:t>
      </w:r>
    </w:p>
    <w:p w:rsidR="000C71D3" w:rsidRPr="00832137" w:rsidRDefault="000C71D3" w:rsidP="000C71D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="007D629C">
        <w:rPr>
          <w:rFonts w:ascii="TH SarabunIT๙" w:hAnsi="TH SarabunIT๙" w:cs="TH SarabunIT๙"/>
          <w:sz w:val="32"/>
          <w:szCs w:val="32"/>
        </w:rPr>
        <w:t xml:space="preserve">  </w:t>
      </w:r>
      <w:r w:rsidR="007D629C" w:rsidRPr="007D629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7D629C" w:rsidRPr="007D629C">
        <w:rPr>
          <w:rFonts w:ascii="TH SarabunIT๙" w:hAnsi="TH SarabunIT๙" w:cs="TH SarabunIT๙"/>
          <w:b/>
          <w:bCs/>
          <w:sz w:val="32"/>
          <w:szCs w:val="32"/>
          <w:cs/>
        </w:rPr>
        <w:t>ศีล)</w:t>
      </w:r>
    </w:p>
    <w:p w:rsidR="000C71D3" w:rsidRPr="00832137" w:rsidRDefault="000C71D3" w:rsidP="000C71D3">
      <w:pPr>
        <w:numPr>
          <w:ilvl w:val="0"/>
          <w:numId w:val="4"/>
        </w:numPr>
        <w:spacing w:after="0" w:line="240" w:lineRule="auto"/>
        <w:ind w:left="1418" w:hanging="284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>ใฝ่เรียนรู้</w:t>
      </w:r>
      <w:r w:rsidR="007D629C">
        <w:rPr>
          <w:rFonts w:ascii="TH SarabunIT๙" w:hAnsi="TH SarabunIT๙" w:cs="TH SarabunIT๙"/>
          <w:sz w:val="32"/>
          <w:szCs w:val="32"/>
        </w:rPr>
        <w:t xml:space="preserve">  </w:t>
      </w:r>
      <w:r w:rsidR="007D629C" w:rsidRPr="007D629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7D629C" w:rsidRPr="007D629C">
        <w:rPr>
          <w:rFonts w:ascii="TH SarabunIT๙" w:hAnsi="TH SarabunIT๙" w:cs="TH SarabunIT๙"/>
          <w:b/>
          <w:bCs/>
          <w:sz w:val="32"/>
          <w:szCs w:val="32"/>
          <w:cs/>
        </w:rPr>
        <w:t>สมาธิ)</w:t>
      </w:r>
    </w:p>
    <w:p w:rsidR="000C71D3" w:rsidRPr="00832137" w:rsidRDefault="000C71D3" w:rsidP="000C71D3">
      <w:pPr>
        <w:numPr>
          <w:ilvl w:val="0"/>
          <w:numId w:val="4"/>
        </w:numPr>
        <w:spacing w:after="0" w:line="240" w:lineRule="auto"/>
        <w:ind w:left="1418" w:hanging="284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>มุ่งมั่นในการทำงาน</w:t>
      </w:r>
      <w:r w:rsidR="007D629C">
        <w:rPr>
          <w:rFonts w:ascii="TH SarabunIT๙" w:hAnsi="TH SarabunIT๙" w:cs="TH SarabunIT๙"/>
          <w:sz w:val="32"/>
          <w:szCs w:val="32"/>
        </w:rPr>
        <w:t xml:space="preserve"> </w:t>
      </w:r>
      <w:r w:rsidR="007D629C" w:rsidRPr="007D62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(ปัญญา)</w:t>
      </w:r>
    </w:p>
    <w:p w:rsidR="000C71D3" w:rsidRPr="00832137" w:rsidRDefault="00832137" w:rsidP="008321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21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กระบวนการจัดการเรียนรู้</w:t>
      </w:r>
    </w:p>
    <w:p w:rsidR="00832137" w:rsidRPr="00832137" w:rsidRDefault="00832137" w:rsidP="00832137">
      <w:pPr>
        <w:pStyle w:val="a9"/>
        <w:tabs>
          <w:tab w:val="left" w:pos="284"/>
          <w:tab w:val="left" w:pos="567"/>
          <w:tab w:val="left" w:pos="993"/>
          <w:tab w:val="left" w:pos="1418"/>
          <w:tab w:val="left" w:pos="1697"/>
          <w:tab w:val="left" w:pos="2552"/>
        </w:tabs>
        <w:spacing w:before="120" w:after="0" w:line="240" w:lineRule="auto"/>
        <w:ind w:left="375" w:right="-108"/>
        <w:rPr>
          <w:rFonts w:ascii="TH SarabunIT๙" w:hAnsi="TH SarabunIT๙" w:cs="TH SarabunIT๙"/>
          <w:noProof/>
          <w:sz w:val="32"/>
          <w:szCs w:val="32"/>
        </w:rPr>
      </w:pPr>
      <w:r w:rsidRPr="0083213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3213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7D629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7D629C" w:rsidRPr="007D629C">
        <w:rPr>
          <w:rFonts w:ascii="TH SarabunIT๙" w:hAnsi="TH SarabunIT๙" w:cs="TH SarabunIT๙"/>
          <w:noProof/>
          <w:sz w:val="32"/>
          <w:szCs w:val="32"/>
          <w:cs/>
        </w:rPr>
        <w:t>ครูชี้แจง แจ้งข้อปฏิบัติของห้องเรียน</w:t>
      </w:r>
      <w:r w:rsidR="007D629C" w:rsidRPr="007D629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(ศีล) </w:t>
      </w:r>
      <w:r w:rsidR="007D629C" w:rsidRPr="007D629C">
        <w:rPr>
          <w:rFonts w:ascii="TH SarabunIT๙" w:hAnsi="TH SarabunIT๙" w:cs="TH SarabunIT๙"/>
          <w:noProof/>
          <w:sz w:val="32"/>
          <w:szCs w:val="32"/>
          <w:cs/>
        </w:rPr>
        <w:t xml:space="preserve">จากนั้น ครูและนักเรียนสวดมนต์แบบสั้น นั่งสมาธิ 2-3 นาที </w:t>
      </w:r>
      <w:r w:rsidR="007D629C" w:rsidRPr="007D629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(สมาธิ)</w:t>
      </w:r>
      <w:r w:rsidR="007D629C" w:rsidRPr="007D629C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7D629C">
        <w:rPr>
          <w:rFonts w:ascii="TH SarabunIT๙" w:hAnsi="TH SarabunIT๙" w:cs="TH SarabunIT๙" w:hint="cs"/>
          <w:noProof/>
          <w:sz w:val="32"/>
          <w:szCs w:val="32"/>
          <w:cs/>
        </w:rPr>
        <w:t>และ</w:t>
      </w:r>
      <w:r w:rsidRPr="00832137">
        <w:rPr>
          <w:rFonts w:ascii="TH SarabunIT๙" w:hAnsi="TH SarabunIT๙" w:cs="TH SarabunIT๙"/>
          <w:noProof/>
          <w:sz w:val="32"/>
          <w:szCs w:val="32"/>
          <w:cs/>
        </w:rPr>
        <w:t>แจ้งจุดประสงค์การเรียนรู้แก่นักเรียน</w:t>
      </w:r>
    </w:p>
    <w:p w:rsidR="007D629C" w:rsidRPr="007D629C" w:rsidRDefault="00832137" w:rsidP="007D629C">
      <w:pPr>
        <w:pStyle w:val="a9"/>
        <w:tabs>
          <w:tab w:val="left" w:pos="284"/>
          <w:tab w:val="left" w:pos="567"/>
          <w:tab w:val="left" w:pos="993"/>
          <w:tab w:val="left" w:pos="1418"/>
          <w:tab w:val="left" w:pos="1697"/>
          <w:tab w:val="left" w:pos="2552"/>
        </w:tabs>
        <w:spacing w:before="120" w:after="0" w:line="240" w:lineRule="auto"/>
        <w:ind w:left="375" w:right="-108"/>
        <w:rPr>
          <w:rFonts w:ascii="TH SarabunIT๙" w:hAnsi="TH SarabunIT๙" w:cs="TH SarabunIT๙"/>
          <w:noProof/>
          <w:sz w:val="32"/>
          <w:szCs w:val="32"/>
        </w:rPr>
      </w:pPr>
      <w:r w:rsidRPr="0083213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3213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7D629C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7D629C" w:rsidRPr="007D629C">
        <w:rPr>
          <w:rFonts w:ascii="TH SarabunIT๙" w:hAnsi="TH SarabunIT๙" w:cs="TH SarabunIT๙"/>
          <w:noProof/>
          <w:sz w:val="32"/>
          <w:szCs w:val="32"/>
          <w:cs/>
        </w:rPr>
        <w:t>ครูให้นักเรียนดูภาพหรือวีดีทัศน์เกี่ยวกับภูเขาไฟระเบิด การเกิดสึนามิ น้ำท่วม ไฟป่า</w:t>
      </w:r>
    </w:p>
    <w:p w:rsidR="007D629C" w:rsidRDefault="007D629C" w:rsidP="007D629C">
      <w:pPr>
        <w:pStyle w:val="a9"/>
        <w:tabs>
          <w:tab w:val="left" w:pos="284"/>
          <w:tab w:val="left" w:pos="567"/>
          <w:tab w:val="left" w:pos="993"/>
          <w:tab w:val="left" w:pos="1418"/>
          <w:tab w:val="left" w:pos="1697"/>
          <w:tab w:val="left" w:pos="2552"/>
        </w:tabs>
        <w:spacing w:before="120" w:after="0" w:line="240" w:lineRule="auto"/>
        <w:ind w:left="375" w:right="-108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7D629C">
        <w:rPr>
          <w:rFonts w:ascii="TH SarabunIT๙" w:hAnsi="TH SarabunIT๙" w:cs="TH SarabunIT๙"/>
          <w:noProof/>
          <w:sz w:val="32"/>
          <w:szCs w:val="32"/>
        </w:rPr>
        <w:t>3.</w:t>
      </w:r>
      <w:r w:rsidRPr="007D629C">
        <w:rPr>
          <w:rFonts w:ascii="TH SarabunIT๙" w:hAnsi="TH SarabunIT๙" w:cs="TH SarabunIT๙"/>
          <w:noProof/>
          <w:sz w:val="32"/>
          <w:szCs w:val="32"/>
          <w:cs/>
        </w:rPr>
        <w:t xml:space="preserve"> นักเรียนร่วมกันอภิปรายถึงความเสียหายที่เกิดจากภัยธรรมชาติในข้อ </w:t>
      </w:r>
      <w:r w:rsidRPr="007D629C">
        <w:rPr>
          <w:rFonts w:ascii="TH SarabunIT๙" w:hAnsi="TH SarabunIT๙" w:cs="TH SarabunIT๙"/>
          <w:noProof/>
          <w:sz w:val="32"/>
          <w:szCs w:val="32"/>
        </w:rPr>
        <w:t>1</w:t>
      </w:r>
      <w:r w:rsidRPr="007D629C">
        <w:rPr>
          <w:rFonts w:ascii="TH SarabunIT๙" w:hAnsi="TH SarabunIT๙" w:cs="TH SarabunIT๙"/>
          <w:noProof/>
          <w:sz w:val="32"/>
          <w:szCs w:val="32"/>
          <w:cs/>
        </w:rPr>
        <w:t xml:space="preserve"> ที่มีผลต่อชีวิตมนุษย์ และทรัพย์สิน</w:t>
      </w:r>
    </w:p>
    <w:p w:rsidR="00832137" w:rsidRPr="00832137" w:rsidRDefault="007D629C" w:rsidP="00832137">
      <w:pPr>
        <w:pStyle w:val="a9"/>
        <w:tabs>
          <w:tab w:val="left" w:pos="284"/>
          <w:tab w:val="left" w:pos="567"/>
          <w:tab w:val="left" w:pos="993"/>
          <w:tab w:val="left" w:pos="1418"/>
          <w:tab w:val="left" w:pos="1697"/>
          <w:tab w:val="left" w:pos="2552"/>
        </w:tabs>
        <w:spacing w:before="120" w:after="0" w:line="240" w:lineRule="auto"/>
        <w:ind w:left="375" w:right="-108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832137" w:rsidRPr="00832137">
        <w:rPr>
          <w:rFonts w:ascii="TH SarabunIT๙" w:hAnsi="TH SarabunIT๙" w:cs="TH SarabunIT๙"/>
          <w:noProof/>
          <w:sz w:val="32"/>
          <w:szCs w:val="32"/>
          <w:cs/>
        </w:rPr>
        <w:t xml:space="preserve">นักเรียนแบ่งกลุ่มๆละ เท่าๆกัน ครูแจกภาพภัยพิบัติทางธรรมชาติให้กลุ่มละ </w:t>
      </w:r>
      <w:r w:rsidR="00832137" w:rsidRPr="00832137">
        <w:rPr>
          <w:rFonts w:ascii="TH SarabunIT๙" w:hAnsi="TH SarabunIT๙" w:cs="TH SarabunIT๙"/>
          <w:noProof/>
          <w:sz w:val="32"/>
          <w:szCs w:val="32"/>
        </w:rPr>
        <w:t>1</w:t>
      </w:r>
      <w:r w:rsidR="00832137" w:rsidRPr="00832137">
        <w:rPr>
          <w:rFonts w:ascii="TH SarabunIT๙" w:hAnsi="TH SarabunIT๙" w:cs="TH SarabunIT๙"/>
          <w:noProof/>
          <w:sz w:val="32"/>
          <w:szCs w:val="32"/>
          <w:cs/>
        </w:rPr>
        <w:t xml:space="preserve"> ภาพ </w:t>
      </w:r>
    </w:p>
    <w:p w:rsidR="00832137" w:rsidRPr="00832137" w:rsidRDefault="00832137" w:rsidP="00832137">
      <w:pPr>
        <w:pStyle w:val="a9"/>
        <w:tabs>
          <w:tab w:val="left" w:pos="284"/>
          <w:tab w:val="left" w:pos="567"/>
          <w:tab w:val="left" w:pos="993"/>
          <w:tab w:val="left" w:pos="1418"/>
          <w:tab w:val="left" w:pos="1697"/>
          <w:tab w:val="left" w:pos="2552"/>
        </w:tabs>
        <w:spacing w:before="120" w:after="0" w:line="240" w:lineRule="auto"/>
        <w:ind w:left="0" w:right="-108"/>
        <w:rPr>
          <w:rFonts w:ascii="TH SarabunIT๙" w:hAnsi="TH SarabunIT๙" w:cs="TH SarabunIT๙"/>
          <w:noProof/>
          <w:sz w:val="32"/>
          <w:szCs w:val="32"/>
        </w:rPr>
      </w:pPr>
      <w:r w:rsidRPr="00832137">
        <w:rPr>
          <w:rFonts w:ascii="TH SarabunIT๙" w:hAnsi="TH SarabunIT๙" w:cs="TH SarabunIT๙"/>
          <w:noProof/>
          <w:sz w:val="32"/>
          <w:szCs w:val="32"/>
          <w:cs/>
        </w:rPr>
        <w:t>ให้สมาชิกในกลุ่มร่วมกันสังเกตภาพ</w:t>
      </w:r>
      <w:r w:rsidRPr="00832137">
        <w:rPr>
          <w:rFonts w:ascii="TH SarabunIT๙" w:eastAsia="Cordia New" w:hAnsi="TH SarabunIT๙" w:cs="TH SarabunIT๙"/>
          <w:sz w:val="32"/>
          <w:szCs w:val="32"/>
          <w:cs/>
        </w:rPr>
        <w:t xml:space="preserve">ที่ได้รับ   </w:t>
      </w:r>
    </w:p>
    <w:p w:rsidR="00832137" w:rsidRPr="00832137" w:rsidRDefault="00832137" w:rsidP="00832137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697"/>
          <w:tab w:val="left" w:pos="2552"/>
        </w:tabs>
        <w:spacing w:before="120" w:after="0" w:line="240" w:lineRule="auto"/>
        <w:ind w:left="0" w:right="-108"/>
        <w:rPr>
          <w:rFonts w:ascii="TH SarabunIT๙" w:hAnsi="TH SarabunIT๙" w:cs="TH SarabunIT๙"/>
          <w:sz w:val="32"/>
          <w:szCs w:val="32"/>
          <w:cs/>
        </w:rPr>
      </w:pPr>
      <w:r w:rsidRPr="0083213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3213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32137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</w:t>
      </w:r>
      <w:r w:rsidR="004744AC">
        <w:rPr>
          <w:rFonts w:ascii="TH SarabunIT๙" w:hAnsi="TH SarabunIT๙" w:cs="TH SarabunIT๙"/>
          <w:noProof/>
          <w:sz w:val="32"/>
          <w:szCs w:val="32"/>
        </w:rPr>
        <w:t>5</w:t>
      </w:r>
      <w:r w:rsidRPr="00832137">
        <w:rPr>
          <w:rFonts w:ascii="TH SarabunIT๙" w:hAnsi="TH SarabunIT๙" w:cs="TH SarabunIT๙"/>
          <w:noProof/>
          <w:sz w:val="32"/>
          <w:szCs w:val="32"/>
        </w:rPr>
        <w:t>.</w:t>
      </w:r>
      <w:r w:rsidRPr="00832137">
        <w:rPr>
          <w:rFonts w:ascii="TH SarabunIT๙" w:hAnsi="TH SarabunIT๙" w:cs="TH SarabunIT๙"/>
          <w:noProof/>
          <w:sz w:val="32"/>
          <w:szCs w:val="32"/>
          <w:cs/>
        </w:rPr>
        <w:t xml:space="preserve"> ให้นักเรียนแต่ละกลุ่มร่วมกันวิเคราะห์ภาพภัยพิบัติ </w:t>
      </w:r>
      <w:proofErr w:type="gramStart"/>
      <w:r w:rsidRPr="00832137">
        <w:rPr>
          <w:rFonts w:ascii="TH SarabunIT๙" w:hAnsi="TH SarabunIT๙" w:cs="TH SarabunIT๙"/>
          <w:noProof/>
          <w:sz w:val="32"/>
          <w:szCs w:val="32"/>
          <w:cs/>
        </w:rPr>
        <w:t>โดย</w:t>
      </w:r>
      <w:r w:rsidRPr="00832137">
        <w:rPr>
          <w:rFonts w:ascii="TH SarabunIT๙" w:hAnsi="TH SarabunIT๙" w:cs="TH SarabunIT๙"/>
          <w:sz w:val="32"/>
          <w:szCs w:val="32"/>
          <w:cs/>
        </w:rPr>
        <w:t>ให้แต่ละกลุ่มช่วยกันคิดเกี่ยวกับสาเหตุ  ผลที่เกิด</w:t>
      </w:r>
      <w:proofErr w:type="gramEnd"/>
      <w:r w:rsidRPr="00832137">
        <w:rPr>
          <w:rFonts w:ascii="TH SarabunIT๙" w:hAnsi="TH SarabunIT๙" w:cs="TH SarabunIT๙"/>
          <w:sz w:val="32"/>
          <w:szCs w:val="32"/>
          <w:cs/>
        </w:rPr>
        <w:t xml:space="preserve"> และแนวทางแก้ไขปัญหาภัยพิบัติตามภาพที่ได้รับลงใน ใบงานที่ </w:t>
      </w:r>
      <w:r w:rsidRPr="00832137">
        <w:rPr>
          <w:rFonts w:ascii="TH SarabunIT๙" w:hAnsi="TH SarabunIT๙" w:cs="TH SarabunIT๙"/>
          <w:sz w:val="32"/>
          <w:szCs w:val="32"/>
        </w:rPr>
        <w:t>4.1</w:t>
      </w:r>
      <w:r w:rsidRPr="00832137">
        <w:rPr>
          <w:rFonts w:ascii="TH SarabunIT๙" w:hAnsi="TH SarabunIT๙" w:cs="TH SarabunIT๙"/>
          <w:sz w:val="32"/>
          <w:szCs w:val="32"/>
          <w:cs/>
        </w:rPr>
        <w:t xml:space="preserve"> สาเหตุของภัยพิบัติ ผลที่เกิดขึ้นและแนวทางแก้ไขปัญหาภัยพิบัติ </w:t>
      </w:r>
      <w:r w:rsidR="007D629C">
        <w:rPr>
          <w:rFonts w:ascii="TH SarabunIT๙" w:hAnsi="TH SarabunIT๙" w:cs="TH SarabunIT๙"/>
          <w:sz w:val="32"/>
          <w:szCs w:val="32"/>
        </w:rPr>
        <w:t xml:space="preserve"> </w:t>
      </w:r>
      <w:r w:rsidR="007D62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29C" w:rsidRPr="007D62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(ปัญญา)</w:t>
      </w:r>
    </w:p>
    <w:p w:rsidR="00832137" w:rsidRPr="00832137" w:rsidRDefault="004744AC" w:rsidP="00832137">
      <w:pPr>
        <w:pStyle w:val="a9"/>
        <w:spacing w:after="0"/>
        <w:ind w:left="284" w:firstLine="75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832137" w:rsidRPr="00832137">
        <w:rPr>
          <w:rFonts w:ascii="TH SarabunIT๙" w:hAnsi="TH SarabunIT๙" w:cs="TH SarabunIT๙"/>
          <w:sz w:val="32"/>
          <w:szCs w:val="32"/>
        </w:rPr>
        <w:t xml:space="preserve">. </w:t>
      </w:r>
      <w:r w:rsidR="00832137" w:rsidRPr="00832137">
        <w:rPr>
          <w:rFonts w:ascii="TH SarabunIT๙" w:hAnsi="TH SarabunIT๙" w:cs="TH SarabunIT๙"/>
          <w:sz w:val="32"/>
          <w:szCs w:val="32"/>
          <w:cs/>
        </w:rPr>
        <w:t>ตัวแทนกลุ่มนำเสนอความคิดเห็นที่ได้หน้าชั้นเรียน</w:t>
      </w:r>
      <w:r w:rsidR="007D629C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7D629C">
        <w:rPr>
          <w:rFonts w:ascii="TH SarabunPSK" w:hAnsi="TH SarabunPSK" w:cs="TH SarabunPSK" w:hint="cs"/>
          <w:sz w:val="32"/>
          <w:szCs w:val="32"/>
          <w:cs/>
        </w:rPr>
        <w:t>พิบัติทางธรรมชาติตามที่กลุ่มคัดเลือกมา โดยให้กลุ่มอื่นที่เป็นผู้ฟังช่วยเสนอแนะเพิ่มเติม จากนั้นครูและนักเรียนช่วยกันสรุปปัญหาสำคัญของภัยพิบัติทางธรรมชาติ และแนวทางป้องกันและแก้ไข</w:t>
      </w:r>
      <w:r w:rsidR="00A544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4C3" w:rsidRPr="00A544C3">
        <w:rPr>
          <w:rFonts w:ascii="TH SarabunPSK" w:hAnsi="TH SarabunPSK" w:cs="TH SarabunPSK"/>
          <w:b/>
          <w:bCs/>
          <w:sz w:val="32"/>
          <w:szCs w:val="32"/>
          <w:cs/>
        </w:rPr>
        <w:t>(บูรณาการหลักธรรมน</w:t>
      </w:r>
      <w:r w:rsidR="00A544C3" w:rsidRPr="00A544C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544C3" w:rsidRPr="00A544C3">
        <w:rPr>
          <w:rFonts w:ascii="TH SarabunPSK" w:hAnsi="TH SarabunPSK" w:cs="TH SarabunPSK"/>
          <w:b/>
          <w:bCs/>
          <w:sz w:val="32"/>
          <w:szCs w:val="32"/>
          <w:cs/>
        </w:rPr>
        <w:t>ไปใช้ในการด</w:t>
      </w:r>
      <w:r w:rsidR="00A544C3" w:rsidRPr="00A544C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544C3" w:rsidRPr="00A544C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เนินชีวิตได้ เช่น </w:t>
      </w:r>
      <w:r w:rsidR="003334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ความอดทน </w:t>
      </w:r>
      <w:r w:rsidR="00A544C3" w:rsidRPr="00A544C3">
        <w:rPr>
          <w:rFonts w:ascii="TH SarabunPSK" w:hAnsi="TH SarabunPSK" w:cs="TH SarabunPSK"/>
          <w:b/>
          <w:bCs/>
          <w:sz w:val="32"/>
          <w:szCs w:val="32"/>
          <w:cs/>
        </w:rPr>
        <w:t>มีวินัย ความเสียสละ)</w:t>
      </w:r>
      <w:r w:rsidR="007D629C" w:rsidRPr="00A54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32137" w:rsidRPr="00832137" w:rsidRDefault="004744AC" w:rsidP="00832137">
      <w:pPr>
        <w:pStyle w:val="a9"/>
        <w:spacing w:after="0"/>
        <w:ind w:left="284" w:firstLine="7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832137" w:rsidRPr="00832137">
        <w:rPr>
          <w:rFonts w:ascii="TH SarabunIT๙" w:hAnsi="TH SarabunIT๙" w:cs="TH SarabunIT๙"/>
          <w:sz w:val="32"/>
          <w:szCs w:val="32"/>
        </w:rPr>
        <w:t xml:space="preserve">. </w:t>
      </w:r>
      <w:r w:rsidR="00832137" w:rsidRPr="00832137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ครูและนักเรียนร่วมกันอภิปรายสรุปเนื้อหา ของแต่ละกลุ่มที่ออกนำเสนอ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D62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(ปัญญา)</w:t>
      </w:r>
    </w:p>
    <w:p w:rsidR="00832137" w:rsidRPr="00832137" w:rsidRDefault="00A55D7C" w:rsidP="00832137">
      <w:pPr>
        <w:pStyle w:val="a9"/>
        <w:ind w:left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8. </w:t>
      </w:r>
      <w:r w:rsidR="00832137" w:rsidRPr="008321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สื่อและแหล่งเรียนรู้</w:t>
      </w:r>
    </w:p>
    <w:p w:rsidR="00832137" w:rsidRPr="00832137" w:rsidRDefault="00832137" w:rsidP="00832137">
      <w:pPr>
        <w:pStyle w:val="a9"/>
        <w:ind w:left="0" w:firstLine="720"/>
        <w:rPr>
          <w:rFonts w:ascii="TH SarabunIT๙" w:hAnsi="TH SarabunIT๙" w:cs="TH SarabunIT๙"/>
          <w:noProof/>
          <w:sz w:val="32"/>
          <w:szCs w:val="32"/>
        </w:rPr>
      </w:pPr>
      <w:r w:rsidRPr="00832137">
        <w:rPr>
          <w:rFonts w:ascii="TH SarabunIT๙" w:hAnsi="TH SarabunIT๙" w:cs="TH SarabunIT๙"/>
          <w:noProof/>
          <w:sz w:val="32"/>
          <w:szCs w:val="32"/>
        </w:rPr>
        <w:t xml:space="preserve">     1. </w:t>
      </w:r>
      <w:r w:rsidRPr="00832137">
        <w:rPr>
          <w:rFonts w:ascii="TH SarabunIT๙" w:hAnsi="TH SarabunIT๙" w:cs="TH SarabunIT๙"/>
          <w:noProof/>
          <w:sz w:val="32"/>
          <w:szCs w:val="32"/>
          <w:cs/>
        </w:rPr>
        <w:t>แผนภาพภัยพิบัติทางธรรมชาติ   น้ำท่วม  ดินถล่ม พายุ สึนามิ แผ่นดินไหว</w:t>
      </w:r>
    </w:p>
    <w:p w:rsidR="00832137" w:rsidRPr="00832137" w:rsidRDefault="00832137" w:rsidP="00832137">
      <w:pPr>
        <w:pStyle w:val="a9"/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832137">
        <w:rPr>
          <w:rFonts w:ascii="TH SarabunIT๙" w:hAnsi="TH SarabunIT๙" w:cs="TH SarabunIT๙"/>
          <w:noProof/>
          <w:sz w:val="32"/>
          <w:szCs w:val="32"/>
        </w:rPr>
        <w:t xml:space="preserve">     2. </w:t>
      </w:r>
      <w:r w:rsidRPr="00832137">
        <w:rPr>
          <w:rFonts w:ascii="TH SarabunIT๙" w:hAnsi="TH SarabunIT๙" w:cs="TH SarabunIT๙"/>
          <w:noProof/>
          <w:sz w:val="32"/>
          <w:szCs w:val="32"/>
          <w:cs/>
        </w:rPr>
        <w:t xml:space="preserve">ใบงานที่ </w:t>
      </w:r>
      <w:r w:rsidRPr="00832137">
        <w:rPr>
          <w:rFonts w:ascii="TH SarabunIT๙" w:hAnsi="TH SarabunIT๙" w:cs="TH SarabunIT๙"/>
          <w:noProof/>
          <w:sz w:val="32"/>
          <w:szCs w:val="32"/>
        </w:rPr>
        <w:t>4</w:t>
      </w:r>
      <w:r w:rsidRPr="00832137">
        <w:rPr>
          <w:rFonts w:ascii="TH SarabunIT๙" w:hAnsi="TH SarabunIT๙" w:cs="TH SarabunIT๙"/>
          <w:noProof/>
          <w:sz w:val="32"/>
          <w:szCs w:val="32"/>
          <w:cs/>
        </w:rPr>
        <w:t>.1 สาเหตุของภัยพิบัติ ผลที่เกิด และแนวทางแก้ไขปัญหาภัยพิบัติ</w:t>
      </w:r>
    </w:p>
    <w:p w:rsidR="000C71D3" w:rsidRPr="00832137" w:rsidRDefault="00A55D7C" w:rsidP="00A55D7C">
      <w:pPr>
        <w:pStyle w:val="a9"/>
        <w:spacing w:after="0"/>
        <w:ind w:left="0"/>
        <w:rPr>
          <w:rFonts w:ascii="TH SarabunIT๙" w:hAnsi="TH SarabunIT๙" w:cs="TH SarabunIT๙"/>
          <w:noProof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  <w:proofErr w:type="gramEnd"/>
    </w:p>
    <w:p w:rsidR="000C71D3" w:rsidRPr="00832137" w:rsidRDefault="00A55D7C" w:rsidP="00832137">
      <w:pPr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  <w:cs/>
          <w:lang w:val="en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  <w:lang w:val="en"/>
        </w:rPr>
        <w:t>วิธีการ เครื่องมือ เกณฑ์การประเมิน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140"/>
        <w:gridCol w:w="2551"/>
      </w:tblGrid>
      <w:tr w:rsidR="000C71D3" w:rsidRPr="00832137" w:rsidTr="007D629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เกณฑ์</w:t>
            </w:r>
          </w:p>
        </w:tc>
      </w:tr>
      <w:tr w:rsidR="000C71D3" w:rsidRPr="00832137" w:rsidTr="007D629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ประเมินผลงาน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เกณฑ์การประเมินการตรวจผลงาน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ผ่านระดับดีขึ้นไป</w:t>
            </w:r>
          </w:p>
        </w:tc>
      </w:tr>
      <w:tr w:rsidR="000C71D3" w:rsidRPr="00832137" w:rsidTr="007D629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ประเมินการปทำกิจกรรม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แบบประเมินการสังเกตการปฏิบัติกิจกรรมรายกลุ่ม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ผ่านระดับดีขึ้นไป</w:t>
            </w:r>
          </w:p>
        </w:tc>
      </w:tr>
      <w:tr w:rsidR="000C71D3" w:rsidRPr="00832137" w:rsidTr="007D629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ประเมินทัศนคติ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แบบประเมินเจตคติทางวิทยาศาสตร์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ผ่านระดับดีขึ้นไป</w:t>
            </w:r>
          </w:p>
        </w:tc>
      </w:tr>
      <w:tr w:rsidR="000C71D3" w:rsidRPr="00832137" w:rsidTr="007D629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ประเมินการสืบค้น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แบบประเมินกิจกรรมการสืบค้น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pStyle w:val="a8"/>
              <w:spacing w:before="0" w:beforeAutospacing="0" w:after="0" w:afterAutospacing="0"/>
              <w:contextualSpacing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ผ่านระดับดีขึ้นไป</w:t>
            </w:r>
          </w:p>
        </w:tc>
      </w:tr>
    </w:tbl>
    <w:p w:rsidR="007D629C" w:rsidRDefault="007D629C" w:rsidP="00832137">
      <w:pPr>
        <w:pStyle w:val="a8"/>
        <w:spacing w:before="0" w:beforeAutospacing="0" w:after="0" w:afterAutospacing="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D629C" w:rsidRDefault="007D629C" w:rsidP="00832137">
      <w:pPr>
        <w:pStyle w:val="a8"/>
        <w:spacing w:before="0" w:beforeAutospacing="0" w:after="0" w:afterAutospacing="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0C71D3" w:rsidRPr="00832137" w:rsidRDefault="00A55D7C" w:rsidP="00832137">
      <w:pPr>
        <w:pStyle w:val="a8"/>
        <w:spacing w:before="0" w:beforeAutospacing="0" w:after="0" w:afterAutospacing="0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</w:rPr>
        <w:t xml:space="preserve">.2  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เกณฑ์การประเมินผล</w:t>
      </w:r>
      <w:proofErr w:type="gramEnd"/>
      <w:r w:rsidR="00832137" w:rsidRPr="00832137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0C71D3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เกณฑ์การประเมินการตรวจผลงาน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838"/>
        <w:gridCol w:w="1871"/>
        <w:gridCol w:w="1985"/>
        <w:gridCol w:w="1984"/>
      </w:tblGrid>
      <w:tr w:rsidR="000C71D3" w:rsidRPr="00832137" w:rsidTr="0083213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3" w:rsidRPr="00832137" w:rsidRDefault="000C7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3" w:rsidRPr="00832137" w:rsidRDefault="000C7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C71D3" w:rsidRPr="00832137" w:rsidTr="005930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0C71D3" w:rsidRPr="00832137" w:rsidTr="0059301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มีความถูกต้องชัดเจนสมบูรณ์ ครบถ้วน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ผลงานส่วนใหญ่ถูกต้องครบถ้วน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ผลงานมีความถูกต้องเป็นบางส่วน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มีความถูกต้องเป็นส่วนน้อย</w:t>
            </w:r>
          </w:p>
        </w:tc>
      </w:tr>
      <w:tr w:rsidR="000C71D3" w:rsidRPr="00832137" w:rsidTr="0059301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ความสะอาดเรียบร้อยสวยงาม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ผลงานสะอาดเรียบร้อย  สวยงามไม่มีรอยขีดลบ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ผลงานสะอาดเรียบร้อย</w:t>
            </w:r>
          </w:p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มีรอยขีดลบน้อย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ผลงานบางส่วนไม่สะอาด</w:t>
            </w:r>
          </w:p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ไม่เรียบร้อย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ผลงานส่วนใหญ่ไม่สะอาด</w:t>
            </w:r>
          </w:p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ไม่เรียบร้อย</w:t>
            </w:r>
          </w:p>
        </w:tc>
      </w:tr>
      <w:tr w:rsidR="000C71D3" w:rsidRPr="00832137" w:rsidTr="0059301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ตรงต่อเวลา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ส่งงานตรงเวลาที่กำหนด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ส่งงานช้ากว่ากำหนด </w:t>
            </w:r>
            <w:r w:rsidRPr="008321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ส่งงานช้ากว่ากำหนด </w:t>
            </w:r>
            <w:r w:rsidRPr="0083213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ส่งงานข้ากว่ากำหนด</w:t>
            </w:r>
          </w:p>
          <w:p w:rsidR="000C71D3" w:rsidRPr="00832137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เกิน </w:t>
            </w:r>
            <w:r w:rsidRPr="0083213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32137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</w:tr>
      <w:tr w:rsidR="000C71D3" w:rsidRPr="00A55D7C" w:rsidTr="0059301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A55D7C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D7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การเชื่อมโยงและความคิดสร้างสรรค์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A55D7C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>คิดแปลกใหม่เชื่อมโยงสัมพันธ์สิ่ง</w:t>
            </w:r>
            <w:proofErr w:type="spellStart"/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ได้อย่างถูกต้อง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A55D7C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>คิดแปลกใหม่เชื่อมโยงสัมพันธ์สิ่ง</w:t>
            </w:r>
            <w:proofErr w:type="spellStart"/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ได้อย่างถูกต้องเป็นส่วนใหญ่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A55D7C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>คิดแปลกใหม่เชื่อมโยงสัมพันธ์สิ่ง</w:t>
            </w:r>
            <w:proofErr w:type="spellStart"/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ได้อย่างถูกต้องเป็นบางส่วน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3" w:rsidRPr="00A55D7C" w:rsidRDefault="000C71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>คิดแปลกใหม่เชื่อมโยงสัมพันธ์สิ่ง</w:t>
            </w:r>
            <w:proofErr w:type="spellStart"/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A55D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ได้อย่างถูกต้องเป็นส่วนน้อย</w:t>
            </w:r>
          </w:p>
        </w:tc>
      </w:tr>
    </w:tbl>
    <w:p w:rsidR="000C71D3" w:rsidRPr="00A55D7C" w:rsidRDefault="000C71D3" w:rsidP="007D62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D629C" w:rsidRPr="00A55D7C" w:rsidRDefault="00A55D7C" w:rsidP="007D62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5D7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7D629C" w:rsidRPr="00A55D7C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7D629C" w:rsidRPr="00A55D7C" w:rsidRDefault="007D629C" w:rsidP="007D62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5D7C">
        <w:rPr>
          <w:rFonts w:ascii="TH SarabunIT๙" w:hAnsi="TH SarabunIT๙" w:cs="TH SarabunIT๙"/>
          <w:sz w:val="32"/>
          <w:szCs w:val="32"/>
          <w:cs/>
        </w:rPr>
        <w:tab/>
        <w:t>1. สภาพบรรยากาศในห้องเรียน</w:t>
      </w:r>
    </w:p>
    <w:p w:rsidR="007D629C" w:rsidRPr="00A55D7C" w:rsidRDefault="007D629C" w:rsidP="007D62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5D7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D629C" w:rsidRPr="00A55D7C" w:rsidRDefault="007D629C" w:rsidP="007D62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5D7C">
        <w:rPr>
          <w:rFonts w:ascii="TH SarabunIT๙" w:hAnsi="TH SarabunIT๙" w:cs="TH SarabunIT๙"/>
          <w:sz w:val="32"/>
          <w:szCs w:val="32"/>
          <w:cs/>
        </w:rPr>
        <w:tab/>
        <w:t>2.  การสอดแทรกคุณธรรมและจริยธรรมในเนื้อหาวิชา</w:t>
      </w:r>
    </w:p>
    <w:p w:rsidR="007D629C" w:rsidRPr="00A55D7C" w:rsidRDefault="007D629C" w:rsidP="007D62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5D7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="00A55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D7C">
        <w:rPr>
          <w:rFonts w:ascii="TH SarabunIT๙" w:hAnsi="TH SarabunIT๙" w:cs="TH SarabunIT๙"/>
          <w:sz w:val="32"/>
          <w:szCs w:val="32"/>
          <w:cs/>
        </w:rPr>
        <w:br/>
      </w:r>
      <w:r w:rsidR="00A55D7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55D7C">
        <w:rPr>
          <w:rFonts w:ascii="TH SarabunIT๙" w:hAnsi="TH SarabunIT๙" w:cs="TH SarabunIT๙"/>
          <w:sz w:val="32"/>
          <w:szCs w:val="32"/>
          <w:cs/>
        </w:rPr>
        <w:t>3.  ผลการเรียนรู้ตามตัวชี้วัด</w:t>
      </w:r>
    </w:p>
    <w:p w:rsidR="007D629C" w:rsidRDefault="007D629C" w:rsidP="007D62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5D7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Pr="007D62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7D629C" w:rsidRDefault="007D629C" w:rsidP="007D62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62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629C" w:rsidRDefault="007D629C" w:rsidP="007D629C">
      <w:pPr>
        <w:pStyle w:val="Default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832137" w:rsidRPr="00832137" w:rsidRDefault="00832137" w:rsidP="007D629C">
      <w:pPr>
        <w:pStyle w:val="Default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ลงชื่อ............................................ครูผู้สอน </w:t>
      </w:r>
    </w:p>
    <w:p w:rsidR="00832137" w:rsidRPr="00832137" w:rsidRDefault="00832137" w:rsidP="007D629C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 xml:space="preserve">(นายณัฐสิทธิ์ ชำนาญการ) </w:t>
      </w:r>
    </w:p>
    <w:p w:rsidR="00832137" w:rsidRPr="00832137" w:rsidRDefault="00A55D7C" w:rsidP="0083213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="00832137" w:rsidRPr="00832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ความคิดเห็นของผู้บริหาร </w:t>
      </w:r>
    </w:p>
    <w:p w:rsidR="00832137" w:rsidRPr="00832137" w:rsidRDefault="00832137" w:rsidP="008321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:rsidR="00832137" w:rsidRPr="00832137" w:rsidRDefault="00832137" w:rsidP="008321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7D629C" w:rsidRDefault="007D629C" w:rsidP="007D629C">
      <w:pPr>
        <w:pStyle w:val="Default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</w:t>
      </w:r>
    </w:p>
    <w:p w:rsidR="00832137" w:rsidRPr="00832137" w:rsidRDefault="007D629C" w:rsidP="007D629C">
      <w:pPr>
        <w:pStyle w:val="Default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2137" w:rsidRPr="00832137">
        <w:rPr>
          <w:rFonts w:ascii="TH SarabunIT๙" w:hAnsi="TH SarabunIT๙" w:cs="TH SarabunIT๙"/>
          <w:sz w:val="32"/>
          <w:szCs w:val="32"/>
          <w:cs/>
        </w:rPr>
        <w:t xml:space="preserve">(นายบุญนพดล   แก้วดวงตา) </w:t>
      </w:r>
    </w:p>
    <w:p w:rsidR="00832137" w:rsidRPr="00832137" w:rsidRDefault="00832137" w:rsidP="007D629C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32137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ผู้อานวยการโรงเรียนบ้านดอนธรรม</w:t>
      </w:r>
    </w:p>
    <w:p w:rsidR="000C71D3" w:rsidRPr="00832137" w:rsidRDefault="000C71D3" w:rsidP="000C71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2137" w:rsidRPr="00832137" w:rsidRDefault="00832137" w:rsidP="009451A3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832137" w:rsidRPr="00832137" w:rsidSect="00832137">
      <w:headerReference w:type="default" r:id="rId9"/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FD5" w:rsidRDefault="00496FD5" w:rsidP="009451A3">
      <w:pPr>
        <w:spacing w:after="0" w:line="240" w:lineRule="auto"/>
      </w:pPr>
      <w:r>
        <w:separator/>
      </w:r>
    </w:p>
  </w:endnote>
  <w:endnote w:type="continuationSeparator" w:id="0">
    <w:p w:rsidR="00496FD5" w:rsidRDefault="00496FD5" w:rsidP="0094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FD5" w:rsidRDefault="00496FD5" w:rsidP="009451A3">
      <w:pPr>
        <w:spacing w:after="0" w:line="240" w:lineRule="auto"/>
      </w:pPr>
      <w:r>
        <w:separator/>
      </w:r>
    </w:p>
  </w:footnote>
  <w:footnote w:type="continuationSeparator" w:id="0">
    <w:p w:rsidR="00496FD5" w:rsidRDefault="00496FD5" w:rsidP="0094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A3" w:rsidRPr="00832137" w:rsidRDefault="009451A3" w:rsidP="00832137">
    <w:pPr>
      <w:jc w:val="right"/>
      <w:rPr>
        <w:rFonts w:ascii="TH SarabunIT๙" w:hAnsi="TH SarabunIT๙" w:cs="TH SarabunIT๙"/>
        <w:b/>
        <w:bCs/>
        <w:sz w:val="32"/>
        <w:szCs w:val="32"/>
      </w:rPr>
    </w:pPr>
    <w:r w:rsidRPr="009451A3">
      <w:rPr>
        <w:rFonts w:ascii="TH SarabunIT๙" w:hAnsi="TH SarabunIT๙" w:cs="TH SarabunIT๙"/>
        <w:b/>
        <w:bCs/>
        <w:color w:val="A6A6A6" w:themeColor="background1" w:themeShade="A6"/>
        <w:sz w:val="32"/>
        <w:szCs w:val="32"/>
        <w:cs/>
      </w:rPr>
      <w:t>เอกสารหมายเลข 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5E4"/>
    <w:multiLevelType w:val="hybridMultilevel"/>
    <w:tmpl w:val="DE561D0E"/>
    <w:lvl w:ilvl="0" w:tplc="E15ACD44">
      <w:start w:val="1"/>
      <w:numFmt w:val="decimal"/>
      <w:lvlText w:val="%1."/>
      <w:lvlJc w:val="left"/>
      <w:pPr>
        <w:ind w:left="735" w:hanging="360"/>
      </w:pPr>
      <w:rPr>
        <w:rFonts w:ascii="Angsana New" w:eastAsia="Calibri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AB828A7"/>
    <w:multiLevelType w:val="hybridMultilevel"/>
    <w:tmpl w:val="601A2BB0"/>
    <w:lvl w:ilvl="0" w:tplc="7150909E">
      <w:start w:val="1"/>
      <w:numFmt w:val="decimal"/>
      <w:lvlText w:val="%1)"/>
      <w:lvlJc w:val="left"/>
      <w:pPr>
        <w:ind w:left="1494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113177F"/>
    <w:multiLevelType w:val="hybridMultilevel"/>
    <w:tmpl w:val="7F14AA72"/>
    <w:lvl w:ilvl="0" w:tplc="680ADF22">
      <w:start w:val="1"/>
      <w:numFmt w:val="decimal"/>
      <w:lvlText w:val="%1)"/>
      <w:lvlJc w:val="left"/>
      <w:pPr>
        <w:ind w:left="1494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C34624D"/>
    <w:multiLevelType w:val="multilevel"/>
    <w:tmpl w:val="0A407A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303" w:hanging="375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728" w:hanging="1080"/>
      </w:pPr>
    </w:lvl>
    <w:lvl w:ilvl="4">
      <w:start w:val="1"/>
      <w:numFmt w:val="decimal"/>
      <w:isLgl/>
      <w:lvlText w:val="%1.%2.%3.%4.%5"/>
      <w:lvlJc w:val="left"/>
      <w:pPr>
        <w:ind w:left="3088" w:hanging="1080"/>
      </w:pPr>
    </w:lvl>
    <w:lvl w:ilvl="5">
      <w:start w:val="1"/>
      <w:numFmt w:val="decimal"/>
      <w:isLgl/>
      <w:lvlText w:val="%1.%2.%3.%4.%5.%6"/>
      <w:lvlJc w:val="left"/>
      <w:pPr>
        <w:ind w:left="3808" w:hanging="1440"/>
      </w:pPr>
    </w:lvl>
    <w:lvl w:ilvl="6">
      <w:start w:val="1"/>
      <w:numFmt w:val="decimal"/>
      <w:isLgl/>
      <w:lvlText w:val="%1.%2.%3.%4.%5.%6.%7"/>
      <w:lvlJc w:val="left"/>
      <w:pPr>
        <w:ind w:left="4168" w:hanging="1440"/>
      </w:p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</w:lvl>
  </w:abstractNum>
  <w:abstractNum w:abstractNumId="4" w15:restartNumberingAfterBreak="0">
    <w:nsid w:val="75B617D9"/>
    <w:multiLevelType w:val="multilevel"/>
    <w:tmpl w:val="4CA48E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A3"/>
    <w:rsid w:val="00004ED6"/>
    <w:rsid w:val="00026688"/>
    <w:rsid w:val="000C71D3"/>
    <w:rsid w:val="002B18CC"/>
    <w:rsid w:val="002D39F3"/>
    <w:rsid w:val="003334BF"/>
    <w:rsid w:val="004744AC"/>
    <w:rsid w:val="00496FD5"/>
    <w:rsid w:val="0059301B"/>
    <w:rsid w:val="006A7F8D"/>
    <w:rsid w:val="0070657E"/>
    <w:rsid w:val="007D629C"/>
    <w:rsid w:val="00832137"/>
    <w:rsid w:val="00893D56"/>
    <w:rsid w:val="009451A3"/>
    <w:rsid w:val="00A35FE7"/>
    <w:rsid w:val="00A544C3"/>
    <w:rsid w:val="00A55D7C"/>
    <w:rsid w:val="00B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E59F"/>
  <w15:chartTrackingRefBased/>
  <w15:docId w15:val="{40BD0C91-A1EF-466E-9DE4-D56F198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51A3"/>
  </w:style>
  <w:style w:type="paragraph" w:styleId="a5">
    <w:name w:val="footer"/>
    <w:basedOn w:val="a"/>
    <w:link w:val="a6"/>
    <w:uiPriority w:val="99"/>
    <w:unhideWhenUsed/>
    <w:rsid w:val="00945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51A3"/>
  </w:style>
  <w:style w:type="paragraph" w:styleId="a7">
    <w:name w:val="No Spacing"/>
    <w:uiPriority w:val="1"/>
    <w:qFormat/>
    <w:rsid w:val="000C71D3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Normal (Web)"/>
    <w:basedOn w:val="a"/>
    <w:uiPriority w:val="99"/>
    <w:unhideWhenUsed/>
    <w:rsid w:val="000C71D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a9">
    <w:basedOn w:val="a"/>
    <w:next w:val="aa"/>
    <w:uiPriority w:val="34"/>
    <w:qFormat/>
    <w:rsid w:val="00832137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a">
    <w:name w:val="List Paragraph"/>
    <w:basedOn w:val="a"/>
    <w:uiPriority w:val="34"/>
    <w:qFormat/>
    <w:rsid w:val="00832137"/>
    <w:pPr>
      <w:ind w:left="720"/>
      <w:contextualSpacing/>
    </w:pPr>
  </w:style>
  <w:style w:type="paragraph" w:customStyle="1" w:styleId="Default">
    <w:name w:val="Default"/>
    <w:rsid w:val="0083213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Title"/>
    <w:basedOn w:val="a"/>
    <w:link w:val="ac"/>
    <w:qFormat/>
    <w:rsid w:val="00004ED6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004ED6"/>
    <w:rPr>
      <w:rFonts w:ascii="AngsanaUPC" w:eastAsia="Cordia New" w:hAnsi="AngsanaUPC" w:cs="AngsanaUPC"/>
      <w:sz w:val="32"/>
      <w:szCs w:val="32"/>
    </w:rPr>
  </w:style>
  <w:style w:type="character" w:customStyle="1" w:styleId="TH-EN">
    <w:name w:val="ชื่อเรื่องTH-EN อักขระ"/>
    <w:basedOn w:val="a0"/>
    <w:link w:val="TH-EN0"/>
    <w:locked/>
    <w:rsid w:val="00004ED6"/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TH-EN0">
    <w:name w:val="ชื่อเรื่องTH-EN"/>
    <w:link w:val="TH-EN"/>
    <w:rsid w:val="00004ED6"/>
    <w:pPr>
      <w:framePr w:hSpace="187" w:wrap="around" w:vAnchor="page" w:hAnchor="margin" w:x="108" w:y="522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ad">
    <w:name w:val="ชื่อนักวิจัย"/>
    <w:rsid w:val="00004ED6"/>
    <w:pPr>
      <w:framePr w:hSpace="187" w:wrap="around" w:vAnchor="page" w:hAnchor="margin" w:y="918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noProof/>
      <w:sz w:val="36"/>
      <w:szCs w:val="36"/>
    </w:rPr>
  </w:style>
  <w:style w:type="table" w:styleId="ae">
    <w:name w:val="Table Grid"/>
    <w:basedOn w:val="a1"/>
    <w:rsid w:val="00004ED6"/>
    <w:pPr>
      <w:spacing w:after="0" w:line="240" w:lineRule="auto"/>
    </w:pPr>
    <w:rPr>
      <w:rFonts w:ascii="Cordia New" w:eastAsia="Batang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18</cp:revision>
  <dcterms:created xsi:type="dcterms:W3CDTF">2021-05-10T03:06:00Z</dcterms:created>
  <dcterms:modified xsi:type="dcterms:W3CDTF">2021-05-10T08:46:00Z</dcterms:modified>
</cp:coreProperties>
</file>