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045C" w14:textId="77777777" w:rsidR="0038724E" w:rsidRDefault="00623A04">
      <w:pPr>
        <w:ind w:right="50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ngsana New" w:eastAsia="Angsana New" w:hAnsi="Angsana New" w:cs="Angsana New"/>
          <w:b/>
          <w:bCs/>
          <w:sz w:val="40"/>
          <w:szCs w:val="40"/>
          <w:cs/>
        </w:rPr>
        <w:t>เอกสารหมายเลข ๓</w:t>
      </w:r>
    </w:p>
    <w:p w14:paraId="28EDFEB0" w14:textId="77777777" w:rsidR="0038724E" w:rsidRDefault="0038724E">
      <w:pPr>
        <w:spacing w:line="136" w:lineRule="exact"/>
        <w:rPr>
          <w:sz w:val="24"/>
          <w:szCs w:val="24"/>
        </w:rPr>
      </w:pPr>
    </w:p>
    <w:p w14:paraId="4D50616E" w14:textId="77777777" w:rsidR="0038724E" w:rsidRDefault="00623A04">
      <w:pPr>
        <w:ind w:left="6880"/>
        <w:rPr>
          <w:sz w:val="20"/>
          <w:szCs w:val="20"/>
        </w:rPr>
      </w:pPr>
      <w:r>
        <w:rPr>
          <w:rFonts w:ascii="Angsana New" w:eastAsia="Angsana New" w:hAnsi="Angsana New" w:cs="Angsana New"/>
          <w:sz w:val="19"/>
          <w:szCs w:val="19"/>
          <w:cs/>
        </w:rPr>
        <w:t xml:space="preserve">ภาคสงฆ์ที่ </w:t>
      </w:r>
      <w:r>
        <w:rPr>
          <w:rFonts w:ascii="Arial" w:eastAsia="Arial" w:hAnsi="Arial" w:cs="Arial"/>
          <w:sz w:val="19"/>
          <w:szCs w:val="19"/>
        </w:rPr>
        <w:t>.................</w:t>
      </w:r>
      <w:r>
        <w:rPr>
          <w:rFonts w:ascii="Angsana New" w:eastAsia="Angsana New" w:hAnsi="Angsana New" w:cs="Angsana New"/>
          <w:sz w:val="19"/>
          <w:szCs w:val="19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</w:rPr>
        <w:t xml:space="preserve">รหัส </w:t>
      </w:r>
      <w:r>
        <w:rPr>
          <w:rFonts w:ascii="Arial" w:eastAsia="Arial" w:hAnsi="Arial" w:cs="Arial"/>
          <w:sz w:val="19"/>
          <w:szCs w:val="19"/>
        </w:rPr>
        <w:t>..................</w:t>
      </w:r>
    </w:p>
    <w:p w14:paraId="1FB69B58" w14:textId="77777777" w:rsidR="0038724E" w:rsidRDefault="0038724E">
      <w:pPr>
        <w:spacing w:line="60" w:lineRule="exact"/>
        <w:rPr>
          <w:sz w:val="24"/>
          <w:szCs w:val="24"/>
        </w:rPr>
      </w:pPr>
    </w:p>
    <w:p w14:paraId="3B724567" w14:textId="3019E248" w:rsidR="0038724E" w:rsidRDefault="00623A04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 /............... / ..............</w:t>
      </w:r>
    </w:p>
    <w:p w14:paraId="29DD505E" w14:textId="130E060B" w:rsidR="0038724E" w:rsidRDefault="0038724E">
      <w:pPr>
        <w:spacing w:line="105" w:lineRule="exact"/>
        <w:rPr>
          <w:sz w:val="24"/>
          <w:szCs w:val="24"/>
        </w:rPr>
      </w:pPr>
    </w:p>
    <w:p w14:paraId="2A60F8B9" w14:textId="3F5C2484" w:rsidR="0038724E" w:rsidRDefault="00623A04">
      <w:pPr>
        <w:ind w:left="7560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  <w:cs/>
        </w:rPr>
        <w:t>ส</w:t>
      </w:r>
      <w:r w:rsidR="00615226">
        <w:rPr>
          <w:rFonts w:ascii="Angsana New" w:eastAsia="Angsana New" w:hAnsi="Angsana New" w:cs="Angsana New" w:hint="cs"/>
          <w:sz w:val="24"/>
          <w:szCs w:val="24"/>
          <w:cs/>
        </w:rPr>
        <w:t>ำ</w:t>
      </w:r>
      <w:r>
        <w:rPr>
          <w:rFonts w:ascii="Angsana New" w:eastAsia="Angsana New" w:hAnsi="Angsana New" w:cs="Angsana New"/>
          <w:sz w:val="24"/>
          <w:szCs w:val="24"/>
          <w:cs/>
        </w:rPr>
        <w:t>หรับเจ้าหน้าที่</w:t>
      </w:r>
    </w:p>
    <w:p w14:paraId="65328B20" w14:textId="1E1FD887" w:rsidR="0038724E" w:rsidRDefault="0038724E">
      <w:pPr>
        <w:spacing w:line="20" w:lineRule="exact"/>
        <w:rPr>
          <w:sz w:val="24"/>
          <w:szCs w:val="24"/>
        </w:rPr>
      </w:pPr>
    </w:p>
    <w:p w14:paraId="5F10341F" w14:textId="64800F0E" w:rsidR="0038724E" w:rsidRDefault="0038724E">
      <w:pPr>
        <w:spacing w:line="200" w:lineRule="exact"/>
        <w:rPr>
          <w:sz w:val="24"/>
          <w:szCs w:val="24"/>
        </w:rPr>
      </w:pPr>
    </w:p>
    <w:p w14:paraId="0BAC7FE0" w14:textId="1FCE8240" w:rsidR="0038724E" w:rsidRDefault="00B4604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7584AC03" wp14:editId="01D5B4A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857875" cy="85394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53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B27C74" w14:textId="3CFE0525" w:rsidR="0038724E" w:rsidRDefault="0038724E">
      <w:pPr>
        <w:spacing w:line="200" w:lineRule="exact"/>
        <w:rPr>
          <w:sz w:val="24"/>
          <w:szCs w:val="24"/>
        </w:rPr>
      </w:pPr>
    </w:p>
    <w:p w14:paraId="215D644E" w14:textId="5C7F2A1C" w:rsidR="0038724E" w:rsidRDefault="0038724E">
      <w:pPr>
        <w:spacing w:line="200" w:lineRule="exact"/>
        <w:rPr>
          <w:sz w:val="24"/>
          <w:szCs w:val="24"/>
        </w:rPr>
      </w:pPr>
    </w:p>
    <w:p w14:paraId="16DDC90C" w14:textId="564397E1" w:rsidR="0038724E" w:rsidRDefault="0038724E">
      <w:pPr>
        <w:spacing w:line="200" w:lineRule="exact"/>
        <w:rPr>
          <w:sz w:val="24"/>
          <w:szCs w:val="24"/>
        </w:rPr>
      </w:pPr>
    </w:p>
    <w:p w14:paraId="55769A7D" w14:textId="77777777" w:rsidR="0038724E" w:rsidRDefault="0038724E">
      <w:pPr>
        <w:spacing w:line="200" w:lineRule="exact"/>
        <w:rPr>
          <w:sz w:val="24"/>
          <w:szCs w:val="24"/>
        </w:rPr>
      </w:pPr>
    </w:p>
    <w:p w14:paraId="4211920A" w14:textId="2020926D" w:rsidR="0038724E" w:rsidRDefault="0038724E">
      <w:pPr>
        <w:spacing w:line="200" w:lineRule="exact"/>
        <w:rPr>
          <w:sz w:val="24"/>
          <w:szCs w:val="24"/>
        </w:rPr>
      </w:pPr>
    </w:p>
    <w:p w14:paraId="371C614D" w14:textId="3849F7B8" w:rsidR="0038724E" w:rsidRDefault="0038724E">
      <w:pPr>
        <w:spacing w:line="200" w:lineRule="exact"/>
        <w:rPr>
          <w:sz w:val="24"/>
          <w:szCs w:val="24"/>
        </w:rPr>
      </w:pPr>
    </w:p>
    <w:p w14:paraId="56CD8E61" w14:textId="33993B61" w:rsidR="0038724E" w:rsidRDefault="0038724E">
      <w:pPr>
        <w:spacing w:line="200" w:lineRule="exact"/>
        <w:rPr>
          <w:sz w:val="24"/>
          <w:szCs w:val="24"/>
        </w:rPr>
      </w:pPr>
    </w:p>
    <w:p w14:paraId="26DBFD0D" w14:textId="77777777" w:rsidR="0038724E" w:rsidRDefault="0038724E">
      <w:pPr>
        <w:spacing w:line="200" w:lineRule="exact"/>
        <w:rPr>
          <w:sz w:val="24"/>
          <w:szCs w:val="24"/>
        </w:rPr>
      </w:pPr>
    </w:p>
    <w:p w14:paraId="60879F15" w14:textId="2C53F695" w:rsidR="0038724E" w:rsidRDefault="0038724E">
      <w:pPr>
        <w:spacing w:line="200" w:lineRule="exact"/>
        <w:rPr>
          <w:sz w:val="24"/>
          <w:szCs w:val="24"/>
        </w:rPr>
      </w:pPr>
    </w:p>
    <w:p w14:paraId="4DEECDC8" w14:textId="77777777" w:rsidR="0038724E" w:rsidRDefault="0038724E">
      <w:pPr>
        <w:spacing w:line="200" w:lineRule="exact"/>
        <w:rPr>
          <w:sz w:val="24"/>
          <w:szCs w:val="24"/>
        </w:rPr>
      </w:pPr>
    </w:p>
    <w:p w14:paraId="5D5953BC" w14:textId="68D44390" w:rsidR="0038724E" w:rsidRDefault="0038724E">
      <w:pPr>
        <w:spacing w:line="200" w:lineRule="exact"/>
        <w:rPr>
          <w:sz w:val="24"/>
          <w:szCs w:val="24"/>
        </w:rPr>
      </w:pPr>
    </w:p>
    <w:p w14:paraId="46EE4A95" w14:textId="121CAE27" w:rsidR="0038724E" w:rsidRDefault="0038724E">
      <w:pPr>
        <w:spacing w:line="200" w:lineRule="exact"/>
        <w:rPr>
          <w:sz w:val="24"/>
          <w:szCs w:val="24"/>
        </w:rPr>
      </w:pPr>
    </w:p>
    <w:p w14:paraId="3EB01690" w14:textId="04921306" w:rsidR="0038724E" w:rsidRDefault="0038724E">
      <w:pPr>
        <w:spacing w:line="200" w:lineRule="exact"/>
        <w:rPr>
          <w:sz w:val="24"/>
          <w:szCs w:val="24"/>
        </w:rPr>
      </w:pPr>
    </w:p>
    <w:p w14:paraId="045E6364" w14:textId="77777777" w:rsidR="0038724E" w:rsidRDefault="0038724E">
      <w:pPr>
        <w:spacing w:line="200" w:lineRule="exact"/>
        <w:rPr>
          <w:sz w:val="24"/>
          <w:szCs w:val="24"/>
        </w:rPr>
      </w:pPr>
    </w:p>
    <w:p w14:paraId="341794F9" w14:textId="77777777" w:rsidR="0038724E" w:rsidRDefault="0038724E">
      <w:pPr>
        <w:spacing w:line="200" w:lineRule="exact"/>
        <w:rPr>
          <w:sz w:val="24"/>
          <w:szCs w:val="24"/>
        </w:rPr>
      </w:pPr>
    </w:p>
    <w:p w14:paraId="07BADD4B" w14:textId="77777777" w:rsidR="0038724E" w:rsidRDefault="0038724E">
      <w:pPr>
        <w:spacing w:line="200" w:lineRule="exact"/>
        <w:rPr>
          <w:sz w:val="24"/>
          <w:szCs w:val="24"/>
        </w:rPr>
      </w:pPr>
    </w:p>
    <w:p w14:paraId="26C828A4" w14:textId="77777777" w:rsidR="0038724E" w:rsidRDefault="0038724E">
      <w:pPr>
        <w:spacing w:line="377" w:lineRule="exact"/>
        <w:rPr>
          <w:sz w:val="24"/>
          <w:szCs w:val="24"/>
        </w:rPr>
      </w:pPr>
    </w:p>
    <w:p w14:paraId="67CBDD5D" w14:textId="5D4F3805" w:rsidR="0038724E" w:rsidRDefault="008042E4">
      <w:pPr>
        <w:ind w:left="3240"/>
        <w:rPr>
          <w:sz w:val="20"/>
          <w:szCs w:val="20"/>
        </w:rPr>
      </w:pPr>
      <w:r>
        <w:rPr>
          <w:rFonts w:ascii="Angsana New" w:eastAsia="Angsana New" w:hAnsi="Angsana New" w:cs="Angsana New" w:hint="cs"/>
          <w:b/>
          <w:bCs/>
          <w:sz w:val="56"/>
          <w:szCs w:val="56"/>
          <w:cs/>
        </w:rPr>
        <w:t xml:space="preserve">   </w:t>
      </w:r>
      <w:r w:rsidR="00623A04">
        <w:rPr>
          <w:rFonts w:ascii="Angsana New" w:eastAsia="Angsana New" w:hAnsi="Angsana New" w:cs="Angsana New"/>
          <w:b/>
          <w:bCs/>
          <w:sz w:val="56"/>
          <w:szCs w:val="56"/>
          <w:cs/>
        </w:rPr>
        <w:t>แผนการจัดการเรียนรู้</w:t>
      </w:r>
    </w:p>
    <w:p w14:paraId="12F8250F" w14:textId="3264C5CD" w:rsidR="0038724E" w:rsidRDefault="008042E4">
      <w:pPr>
        <w:spacing w:line="229" w:lineRule="auto"/>
        <w:ind w:left="2420"/>
        <w:rPr>
          <w:sz w:val="20"/>
          <w:szCs w:val="20"/>
        </w:rPr>
      </w:pPr>
      <w:r>
        <w:rPr>
          <w:rFonts w:ascii="Angsana New" w:eastAsia="Angsana New" w:hAnsi="Angsana New" w:cs="Angsana New" w:hint="cs"/>
          <w:b/>
          <w:bCs/>
          <w:sz w:val="52"/>
          <w:szCs w:val="52"/>
          <w:cs/>
        </w:rPr>
        <w:t xml:space="preserve">    </w:t>
      </w:r>
      <w:r w:rsidR="00623A04">
        <w:rPr>
          <w:rFonts w:ascii="Angsana New" w:eastAsia="Angsana New" w:hAnsi="Angsana New" w:cs="Angsana New"/>
          <w:b/>
          <w:bCs/>
          <w:sz w:val="52"/>
          <w:szCs w:val="52"/>
          <w:cs/>
        </w:rPr>
        <w:t>สถานศึกษาวิถีพุทธชั้นน</w:t>
      </w:r>
      <w:r w:rsidR="00B9506A">
        <w:rPr>
          <w:rFonts w:ascii="Angsana New" w:eastAsia="Angsana New" w:hAnsi="Angsana New" w:cs="Angsana New" w:hint="cs"/>
          <w:b/>
          <w:bCs/>
          <w:sz w:val="52"/>
          <w:szCs w:val="52"/>
          <w:cs/>
        </w:rPr>
        <w:t xml:space="preserve">ำ </w:t>
      </w:r>
      <w:r w:rsidR="00623A04">
        <w:rPr>
          <w:rFonts w:ascii="Angsana New" w:eastAsia="Angsana New" w:hAnsi="Angsana New" w:cs="Angsana New"/>
          <w:b/>
          <w:bCs/>
          <w:sz w:val="52"/>
          <w:szCs w:val="52"/>
          <w:cs/>
        </w:rPr>
        <w:t xml:space="preserve"> รุ่นที</w:t>
      </w:r>
      <w:r w:rsidR="00B9506A">
        <w:rPr>
          <w:rFonts w:ascii="Angsana New" w:eastAsia="Angsana New" w:hAnsi="Angsana New" w:cs="Angsana New" w:hint="cs"/>
          <w:b/>
          <w:bCs/>
          <w:sz w:val="52"/>
          <w:szCs w:val="52"/>
          <w:cs/>
        </w:rPr>
        <w:t>่ ๑๒</w:t>
      </w:r>
    </w:p>
    <w:p w14:paraId="54B275FB" w14:textId="5846FBAC" w:rsidR="0038724E" w:rsidRDefault="00B9506A" w:rsidP="00B9506A">
      <w:pPr>
        <w:spacing w:line="182" w:lineRule="auto"/>
        <w:rPr>
          <w:sz w:val="20"/>
          <w:szCs w:val="20"/>
        </w:rPr>
      </w:pPr>
      <w:r>
        <w:rPr>
          <w:rFonts w:ascii="Angsana New" w:eastAsia="Angsana New" w:hAnsi="Angsana New" w:cs="Angsana New" w:hint="cs"/>
          <w:b/>
          <w:bCs/>
          <w:sz w:val="39"/>
          <w:szCs w:val="39"/>
          <w:cs/>
        </w:rPr>
        <w:t xml:space="preserve">                                                       </w:t>
      </w:r>
      <w:r w:rsidR="00623A04">
        <w:rPr>
          <w:rFonts w:ascii="Angsana New" w:eastAsia="Angsana New" w:hAnsi="Angsana New" w:cs="Angsana New"/>
          <w:b/>
          <w:bCs/>
          <w:sz w:val="39"/>
          <w:szCs w:val="39"/>
          <w:cs/>
        </w:rPr>
        <w:t>ประจ</w:t>
      </w:r>
      <w:r>
        <w:rPr>
          <w:rFonts w:ascii="Angsana New" w:eastAsia="Angsana New" w:hAnsi="Angsana New" w:cs="Angsana New" w:hint="cs"/>
          <w:b/>
          <w:bCs/>
          <w:sz w:val="39"/>
          <w:szCs w:val="39"/>
          <w:cs/>
        </w:rPr>
        <w:t>ำ</w:t>
      </w:r>
      <w:r w:rsidR="00623A04">
        <w:rPr>
          <w:rFonts w:ascii="Angsana New" w:eastAsia="Angsana New" w:hAnsi="Angsana New" w:cs="Angsana New"/>
          <w:b/>
          <w:bCs/>
          <w:sz w:val="39"/>
          <w:szCs w:val="39"/>
          <w:cs/>
        </w:rPr>
        <w:t>ปีการศึกษา</w:t>
      </w:r>
      <w:r w:rsidR="008232D5">
        <w:rPr>
          <w:rFonts w:ascii="Angsana New" w:eastAsia="Angsana New" w:hAnsi="Angsana New" w:cs="Angsana New" w:hint="cs"/>
          <w:b/>
          <w:bCs/>
          <w:sz w:val="39"/>
          <w:szCs w:val="39"/>
          <w:cs/>
        </w:rPr>
        <w:t xml:space="preserve">  </w:t>
      </w:r>
      <w:r w:rsidR="00623A04">
        <w:rPr>
          <w:rFonts w:ascii="Angsana New" w:eastAsia="Angsana New" w:hAnsi="Angsana New" w:cs="Angsana New"/>
          <w:b/>
          <w:bCs/>
          <w:sz w:val="39"/>
          <w:szCs w:val="39"/>
          <w:cs/>
        </w:rPr>
        <w:t>๒๕๖</w:t>
      </w:r>
      <w:r>
        <w:rPr>
          <w:rFonts w:ascii="Angsana New" w:eastAsia="Angsana New" w:hAnsi="Angsana New" w:cs="Angsana New" w:hint="cs"/>
          <w:b/>
          <w:bCs/>
          <w:sz w:val="39"/>
          <w:szCs w:val="39"/>
          <w:cs/>
        </w:rPr>
        <w:t>๔</w:t>
      </w:r>
    </w:p>
    <w:p w14:paraId="0879ED2F" w14:textId="77777777" w:rsidR="008C1724" w:rsidRDefault="008C1724">
      <w:pPr>
        <w:spacing w:line="191" w:lineRule="auto"/>
        <w:ind w:right="-99"/>
        <w:jc w:val="center"/>
        <w:rPr>
          <w:rFonts w:ascii="Angsana New" w:eastAsia="Angsana New" w:hAnsi="Angsana New" w:cs="Angsana New"/>
          <w:b/>
          <w:bCs/>
          <w:sz w:val="36"/>
          <w:szCs w:val="36"/>
        </w:rPr>
      </w:pPr>
    </w:p>
    <w:p w14:paraId="5D650D9A" w14:textId="26A44F10" w:rsidR="0038724E" w:rsidRPr="00B46049" w:rsidRDefault="00623A04" w:rsidP="00B46049">
      <w:pPr>
        <w:spacing w:line="191" w:lineRule="auto"/>
        <w:ind w:right="-99"/>
        <w:jc w:val="center"/>
        <w:rPr>
          <w:sz w:val="48"/>
          <w:szCs w:val="48"/>
        </w:rPr>
      </w:pPr>
      <w:r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>ของ</w:t>
      </w:r>
    </w:p>
    <w:p w14:paraId="08C7AA9C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6EE8D818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75B6FE1C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083F7FDF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07193FB1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6EAD2D2F" w14:textId="77777777" w:rsidR="0038724E" w:rsidRPr="00B46049" w:rsidRDefault="0038724E" w:rsidP="00B46049">
      <w:pPr>
        <w:spacing w:line="200" w:lineRule="exact"/>
        <w:jc w:val="center"/>
        <w:rPr>
          <w:sz w:val="48"/>
          <w:szCs w:val="48"/>
        </w:rPr>
      </w:pPr>
    </w:p>
    <w:p w14:paraId="04AB53A5" w14:textId="77777777" w:rsidR="0038724E" w:rsidRPr="00B46049" w:rsidRDefault="0038724E" w:rsidP="00B46049">
      <w:pPr>
        <w:spacing w:line="399" w:lineRule="exact"/>
        <w:jc w:val="center"/>
        <w:rPr>
          <w:sz w:val="48"/>
          <w:szCs w:val="48"/>
        </w:rPr>
      </w:pPr>
    </w:p>
    <w:p w14:paraId="0C27EA2D" w14:textId="3A52B98D" w:rsidR="00B46049" w:rsidRDefault="00623A04" w:rsidP="00F61715">
      <w:pPr>
        <w:jc w:val="center"/>
        <w:rPr>
          <w:rFonts w:cstheme="minorBidi"/>
          <w:sz w:val="48"/>
          <w:szCs w:val="48"/>
        </w:rPr>
      </w:pPr>
      <w:r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>โรงเรียน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ไทยรัฐวิทยา ๑๑๑ (บ้านทุ่งนางแก้ว)</w:t>
      </w:r>
    </w:p>
    <w:p w14:paraId="1C5ABFC4" w14:textId="12A51CBC" w:rsidR="0038724E" w:rsidRDefault="008232D5" w:rsidP="00F61715">
      <w:pPr>
        <w:jc w:val="center"/>
        <w:rPr>
          <w:sz w:val="48"/>
          <w:szCs w:val="48"/>
        </w:rPr>
      </w:pPr>
      <w:r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๔๓๖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 xml:space="preserve"> 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>หมู่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 xml:space="preserve"> </w:t>
      </w:r>
      <w:r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๕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 xml:space="preserve"> ต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</w:rPr>
        <w:t>.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น้ำผุด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 xml:space="preserve"> อ 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</w:rPr>
        <w:t>.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ละงู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 xml:space="preserve"> จ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</w:rPr>
        <w:t>.</w:t>
      </w:r>
      <w:r w:rsidR="00623A04" w:rsidRPr="00B46049">
        <w:rPr>
          <w:rFonts w:ascii="Angsana New" w:eastAsia="Angsana New" w:hAnsi="Angsana New" w:cs="Angsana New"/>
          <w:b/>
          <w:bCs/>
          <w:sz w:val="48"/>
          <w:szCs w:val="48"/>
          <w:cs/>
        </w:rPr>
        <w:t>ส</w:t>
      </w:r>
      <w:r w:rsidR="008042E4" w:rsidRPr="00B46049">
        <w:rPr>
          <w:rFonts w:ascii="Angsana New" w:eastAsia="Angsana New" w:hAnsi="Angsana New" w:cs="Angsana New" w:hint="cs"/>
          <w:b/>
          <w:bCs/>
          <w:sz w:val="48"/>
          <w:szCs w:val="48"/>
          <w:cs/>
        </w:rPr>
        <w:t>ตูล</w:t>
      </w:r>
    </w:p>
    <w:p w14:paraId="09E80FD8" w14:textId="77777777" w:rsidR="00B46049" w:rsidRPr="00B46049" w:rsidRDefault="00B46049" w:rsidP="00B46049">
      <w:pPr>
        <w:rPr>
          <w:sz w:val="48"/>
          <w:szCs w:val="48"/>
        </w:rPr>
      </w:pPr>
    </w:p>
    <w:p w14:paraId="607B85DD" w14:textId="77777777" w:rsidR="0038724E" w:rsidRDefault="0038724E" w:rsidP="00B46049">
      <w:pPr>
        <w:spacing w:line="200" w:lineRule="exact"/>
        <w:jc w:val="center"/>
        <w:rPr>
          <w:sz w:val="24"/>
          <w:szCs w:val="24"/>
        </w:rPr>
      </w:pPr>
    </w:p>
    <w:p w14:paraId="112FE2D3" w14:textId="77777777" w:rsidR="00B46049" w:rsidRDefault="00B46049" w:rsidP="00B46049">
      <w:pPr>
        <w:spacing w:line="208" w:lineRule="auto"/>
        <w:ind w:left="567" w:right="1160" w:firstLine="1843"/>
        <w:rPr>
          <w:rFonts w:cstheme="minorBidi"/>
          <w:sz w:val="24"/>
          <w:szCs w:val="24"/>
        </w:rPr>
      </w:pPr>
    </w:p>
    <w:p w14:paraId="0625D004" w14:textId="77777777" w:rsidR="00B46049" w:rsidRDefault="00B46049" w:rsidP="00B46049">
      <w:pPr>
        <w:spacing w:line="208" w:lineRule="auto"/>
        <w:ind w:left="567" w:right="1160" w:firstLine="1843"/>
        <w:rPr>
          <w:rFonts w:cstheme="minorBidi"/>
          <w:sz w:val="24"/>
          <w:szCs w:val="24"/>
        </w:rPr>
      </w:pPr>
    </w:p>
    <w:p w14:paraId="6BA1D26A" w14:textId="77777777" w:rsidR="00F61715" w:rsidRPr="00ED71C6" w:rsidRDefault="00F61715" w:rsidP="00F61715">
      <w:pPr>
        <w:pStyle w:val="a4"/>
        <w:framePr w:hSpace="0" w:wrap="auto" w:vAnchor="margin" w:hAnchor="text" w:yAlign="inline"/>
        <w:rPr>
          <w:rFonts w:ascii="TH SarabunPSK" w:hAnsi="TH SarabunPSK" w:cs="TH SarabunPSK"/>
          <w:sz w:val="48"/>
          <w:szCs w:val="48"/>
          <w:cs/>
        </w:rPr>
      </w:pPr>
      <w:r w:rsidRPr="00ED71C6">
        <w:rPr>
          <w:rFonts w:ascii="TH SarabunPSK" w:hAnsi="TH SarabunPSK" w:cs="TH SarabunPSK" w:hint="cs"/>
          <w:sz w:val="48"/>
          <w:szCs w:val="48"/>
          <w:cs/>
        </w:rPr>
        <w:t>สำนักงานเขตพื้นที่การศึกษาประถมศึกษาสตูล</w:t>
      </w:r>
    </w:p>
    <w:p w14:paraId="3A121E06" w14:textId="77777777" w:rsidR="00F61715" w:rsidRPr="00ED71C6" w:rsidRDefault="00F61715" w:rsidP="00F61715">
      <w:pPr>
        <w:pStyle w:val="a4"/>
        <w:framePr w:hSpace="0" w:wrap="auto" w:vAnchor="margin" w:hAnchor="text" w:yAlign="inline"/>
        <w:rPr>
          <w:rFonts w:ascii="TH SarabunPSK" w:hAnsi="TH SarabunPSK" w:cs="TH SarabunPSK"/>
          <w:sz w:val="48"/>
          <w:szCs w:val="48"/>
        </w:rPr>
      </w:pPr>
      <w:r w:rsidRPr="00ED71C6">
        <w:rPr>
          <w:rFonts w:ascii="TH SarabunPSK" w:hAnsi="TH SarabunPSK" w:cs="TH SarabunPSK"/>
          <w:sz w:val="48"/>
          <w:szCs w:val="48"/>
        </w:rPr>
        <w:t xml:space="preserve">884 </w:t>
      </w:r>
      <w:r w:rsidRPr="00ED71C6">
        <w:rPr>
          <w:rFonts w:ascii="TH SarabunPSK" w:hAnsi="TH SarabunPSK" w:cs="TH SarabunPSK" w:hint="cs"/>
          <w:sz w:val="48"/>
          <w:szCs w:val="48"/>
          <w:cs/>
        </w:rPr>
        <w:t>หมู่ 4 ตำบลคลองขุด อำเภอเมือง จังหวัดสตูล</w:t>
      </w:r>
    </w:p>
    <w:p w14:paraId="6416AD36" w14:textId="77777777" w:rsidR="00F61715" w:rsidRPr="00ED71C6" w:rsidRDefault="00F61715" w:rsidP="00F61715">
      <w:pPr>
        <w:pStyle w:val="a4"/>
        <w:framePr w:hSpace="0" w:wrap="auto" w:vAnchor="margin" w:hAnchor="text" w:yAlign="inline"/>
        <w:rPr>
          <w:rFonts w:ascii="TH SarabunPSK" w:hAnsi="TH SarabunPSK" w:cs="TH SarabunPSK"/>
          <w:sz w:val="48"/>
          <w:szCs w:val="48"/>
          <w:cs/>
        </w:rPr>
      </w:pPr>
      <w:r w:rsidRPr="00ED71C6">
        <w:rPr>
          <w:rFonts w:ascii="TH SarabunPSK" w:hAnsi="TH SarabunPSK" w:cs="TH SarabunPSK" w:hint="cs"/>
          <w:sz w:val="48"/>
          <w:szCs w:val="48"/>
          <w:cs/>
        </w:rPr>
        <w:t>สังกัดสำนักงานคณะกรรมการการศึกษาขั้นพื้นฐาน</w:t>
      </w:r>
    </w:p>
    <w:p w14:paraId="3DEE190C" w14:textId="77777777" w:rsidR="0038724E" w:rsidRDefault="0038724E">
      <w:pPr>
        <w:sectPr w:rsidR="0038724E">
          <w:pgSz w:w="11900" w:h="16836"/>
          <w:pgMar w:top="513" w:right="808" w:bottom="1440" w:left="1440" w:header="0" w:footer="0" w:gutter="0"/>
          <w:cols w:space="720" w:equalWidth="0">
            <w:col w:w="9660"/>
          </w:cols>
        </w:sectPr>
      </w:pPr>
    </w:p>
    <w:p w14:paraId="483D9D5D" w14:textId="6C7279FE" w:rsidR="00030907" w:rsidRDefault="00AD6D9C" w:rsidP="00AD6D9C">
      <w:pPr>
        <w:tabs>
          <w:tab w:val="left" w:pos="2033"/>
          <w:tab w:val="right" w:pos="9960"/>
        </w:tabs>
        <w:ind w:right="500"/>
        <w:rPr>
          <w:sz w:val="20"/>
          <w:szCs w:val="20"/>
        </w:rPr>
      </w:pPr>
      <w:bookmarkStart w:id="1" w:name="page2"/>
      <w:bookmarkEnd w:id="1"/>
      <w:r>
        <w:rPr>
          <w:rFonts w:ascii="Angsana New" w:eastAsia="Angsana New" w:hAnsi="Angsana New" w:cs="Angsana New"/>
          <w:b/>
          <w:bCs/>
          <w:sz w:val="40"/>
          <w:szCs w:val="40"/>
          <w:cs/>
        </w:rPr>
        <w:lastRenderedPageBreak/>
        <w:tab/>
      </w:r>
      <w:r>
        <w:rPr>
          <w:rFonts w:ascii="Angsana New" w:eastAsia="Angsana New" w:hAnsi="Angsana New" w:cs="Angsana New"/>
          <w:b/>
          <w:bCs/>
          <w:sz w:val="40"/>
          <w:szCs w:val="40"/>
          <w:cs/>
        </w:rPr>
        <w:tab/>
      </w:r>
      <w:r w:rsidR="0003090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30B9A12D" wp14:editId="61DF9FE3">
            <wp:simplePos x="0" y="0"/>
            <wp:positionH relativeFrom="column">
              <wp:posOffset>428625</wp:posOffset>
            </wp:positionH>
            <wp:positionV relativeFrom="paragraph">
              <wp:posOffset>-856615</wp:posOffset>
            </wp:positionV>
            <wp:extent cx="5560695" cy="853948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693" b="89936" l="9901" r="89947">
                                  <a14:foregroundMark x1="39909" y1="10709" x2="54836" y2="11701"/>
                                  <a14:foregroundMark x1="49353" y1="7586" x2="59101" y2="13832"/>
                                  <a14:foregroundMark x1="46763" y1="18047" x2="51714" y2="24740"/>
                                  <a14:foregroundMark x1="48972" y1="6693" x2="51028" y2="8924"/>
                                  <a14:foregroundMark x1="46382" y1="9569" x2="46382" y2="13485"/>
                                  <a14:foregroundMark x1="48286" y1="13585" x2="35796" y2="21864"/>
                                  <a14:foregroundMark x1="53770" y1="14031" x2="58949" y2="24541"/>
                                  <a14:foregroundMark x1="60091" y1="22955" x2="42803" y2="25434"/>
                                  <a14:foregroundMark x1="42498" y1="20079" x2="41432" y2="24541"/>
                                  <a14:foregroundMark x1="45088" y1="18294" x2="38538" y2="23847"/>
                                  <a14:foregroundMark x1="40746" y1="25533" x2="57045" y2="25533"/>
                                  <a14:foregroundMark x1="42803" y1="25335" x2="52399" y2="26326"/>
                                  <a14:foregroundMark x1="39909" y1="24194" x2="57883" y2="27417"/>
                                  <a14:foregroundMark x1="42650" y1="26326" x2="60091" y2="28210"/>
                                  <a14:foregroundMark x1="49657" y1="6792" x2="56512" y2="6693"/>
                                  <a14:foregroundMark x1="62833" y1="23649" x2="55522" y2="25087"/>
                                  <a14:foregroundMark x1="58720" y1="16708" x2="61158" y2="21071"/>
                                  <a14:foregroundMark x1="59101" y1="17600" x2="60777" y2="23401"/>
                                  <a14:foregroundMark x1="38233" y1="23302" x2="42498" y2="25781"/>
                                  <a14:foregroundMark x1="40289" y1="23847" x2="40289" y2="25632"/>
                                  <a14:foregroundMark x1="62148" y1="24888" x2="59634" y2="24888"/>
                                  <a14:foregroundMark x1="63214" y1="20724" x2="59101" y2="22509"/>
                                  <a14:foregroundMark x1="42803" y1="16609" x2="40746" y2="1784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853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0907">
        <w:rPr>
          <w:rFonts w:ascii="Angsana New" w:eastAsia="Angsana New" w:hAnsi="Angsana New" w:cs="Angsana New"/>
          <w:b/>
          <w:bCs/>
          <w:sz w:val="40"/>
          <w:szCs w:val="40"/>
          <w:cs/>
        </w:rPr>
        <w:t>เอกสารหมายเลข ๓</w:t>
      </w:r>
    </w:p>
    <w:p w14:paraId="7ECAD3D2" w14:textId="0ACEF329" w:rsidR="00030907" w:rsidRDefault="00030907" w:rsidP="00030907">
      <w:pPr>
        <w:spacing w:line="136" w:lineRule="exact"/>
        <w:rPr>
          <w:sz w:val="24"/>
          <w:szCs w:val="24"/>
        </w:rPr>
      </w:pPr>
    </w:p>
    <w:p w14:paraId="462D13BA" w14:textId="2396D1A5" w:rsidR="00030907" w:rsidRDefault="00030907" w:rsidP="00030907">
      <w:pPr>
        <w:ind w:left="6880"/>
        <w:rPr>
          <w:sz w:val="20"/>
          <w:szCs w:val="20"/>
        </w:rPr>
      </w:pPr>
      <w:r>
        <w:rPr>
          <w:rFonts w:ascii="Angsana New" w:eastAsia="Angsana New" w:hAnsi="Angsana New" w:cs="Angsana New"/>
          <w:sz w:val="19"/>
          <w:szCs w:val="19"/>
          <w:cs/>
        </w:rPr>
        <w:t xml:space="preserve">ภาคสงฆ์ที่ </w:t>
      </w:r>
      <w:r>
        <w:rPr>
          <w:rFonts w:ascii="Arial" w:eastAsia="Arial" w:hAnsi="Arial" w:cs="Arial"/>
          <w:sz w:val="19"/>
          <w:szCs w:val="19"/>
        </w:rPr>
        <w:t>.................</w:t>
      </w:r>
      <w:r>
        <w:rPr>
          <w:rFonts w:ascii="Angsana New" w:eastAsia="Angsana New" w:hAnsi="Angsana New" w:cs="Angsana New"/>
          <w:sz w:val="19"/>
          <w:szCs w:val="19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</w:rPr>
        <w:t xml:space="preserve">รหัส </w:t>
      </w:r>
      <w:r>
        <w:rPr>
          <w:rFonts w:ascii="Arial" w:eastAsia="Arial" w:hAnsi="Arial" w:cs="Arial"/>
          <w:sz w:val="19"/>
          <w:szCs w:val="19"/>
        </w:rPr>
        <w:t>..................</w:t>
      </w:r>
    </w:p>
    <w:p w14:paraId="4A5AAAE6" w14:textId="210B1C54" w:rsidR="00030907" w:rsidRDefault="00030907" w:rsidP="00030907">
      <w:pPr>
        <w:spacing w:line="60" w:lineRule="exact"/>
        <w:rPr>
          <w:sz w:val="24"/>
          <w:szCs w:val="24"/>
        </w:rPr>
      </w:pPr>
    </w:p>
    <w:p w14:paraId="135B1BB7" w14:textId="24A25AF7" w:rsidR="00030907" w:rsidRDefault="00030907" w:rsidP="00030907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 /............... / ..............</w:t>
      </w:r>
    </w:p>
    <w:p w14:paraId="2942ED03" w14:textId="77777777" w:rsidR="00030907" w:rsidRDefault="00030907" w:rsidP="00030907">
      <w:pPr>
        <w:spacing w:line="105" w:lineRule="exact"/>
        <w:rPr>
          <w:sz w:val="24"/>
          <w:szCs w:val="24"/>
        </w:rPr>
      </w:pPr>
    </w:p>
    <w:p w14:paraId="078B420B" w14:textId="71CD31F6" w:rsidR="00030907" w:rsidRDefault="00030907" w:rsidP="00030907">
      <w:pPr>
        <w:ind w:left="7560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  <w:cs/>
        </w:rPr>
        <w:t>ส</w:t>
      </w:r>
      <w:r w:rsidR="007B3611">
        <w:rPr>
          <w:rFonts w:ascii="Angsana New" w:eastAsia="Angsana New" w:hAnsi="Angsana New" w:cs="Angsana New" w:hint="cs"/>
          <w:sz w:val="24"/>
          <w:szCs w:val="24"/>
          <w:cs/>
        </w:rPr>
        <w:t>ำ</w:t>
      </w:r>
      <w:r>
        <w:rPr>
          <w:rFonts w:ascii="Angsana New" w:eastAsia="Angsana New" w:hAnsi="Angsana New" w:cs="Angsana New"/>
          <w:sz w:val="24"/>
          <w:szCs w:val="24"/>
          <w:cs/>
        </w:rPr>
        <w:t>หรับเจ้าหน้าที่</w:t>
      </w:r>
    </w:p>
    <w:p w14:paraId="1F6EE120" w14:textId="04714B15" w:rsidR="0038724E" w:rsidRDefault="0038724E" w:rsidP="00030907">
      <w:pPr>
        <w:ind w:left="7620"/>
        <w:rPr>
          <w:sz w:val="20"/>
          <w:szCs w:val="20"/>
        </w:rPr>
      </w:pPr>
    </w:p>
    <w:p w14:paraId="7BBF4A8F" w14:textId="3F50142B" w:rsidR="0038724E" w:rsidRDefault="00AD6D9C" w:rsidP="00AD6D9C">
      <w:pPr>
        <w:tabs>
          <w:tab w:val="left" w:pos="4647"/>
        </w:tabs>
        <w:spacing w:line="200" w:lineRule="exact"/>
        <w:rPr>
          <w:sz w:val="20"/>
          <w:szCs w:val="20"/>
        </w:rPr>
      </w:pPr>
      <w:r>
        <w:rPr>
          <w:rFonts w:cs="Angsana New"/>
          <w:sz w:val="20"/>
          <w:szCs w:val="20"/>
          <w:cs/>
        </w:rPr>
        <w:tab/>
      </w:r>
    </w:p>
    <w:p w14:paraId="749C4A28" w14:textId="77777777" w:rsidR="0038724E" w:rsidRDefault="0038724E">
      <w:pPr>
        <w:spacing w:line="383" w:lineRule="exact"/>
        <w:rPr>
          <w:sz w:val="20"/>
          <w:szCs w:val="20"/>
        </w:rPr>
      </w:pPr>
    </w:p>
    <w:p w14:paraId="1797648E" w14:textId="125020CB" w:rsidR="00CF3331" w:rsidRPr="00CF3331" w:rsidRDefault="00623A04" w:rsidP="00CF3331">
      <w:pPr>
        <w:spacing w:line="207" w:lineRule="auto"/>
        <w:ind w:left="700" w:right="1140" w:firstLine="1093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แผนการจัดการเรียนรู้ที่</w:t>
      </w:r>
      <w:proofErr w:type="spellStart"/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บูรณา</w:t>
      </w:r>
      <w:proofErr w:type="spellEnd"/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การหลักธรรมทางพระพุทธศาสนา</w:t>
      </w:r>
    </w:p>
    <w:p w14:paraId="2323A29B" w14:textId="2706D7F3" w:rsidR="00CF3331" w:rsidRDefault="00623A04" w:rsidP="00CF3331">
      <w:pPr>
        <w:spacing w:line="207" w:lineRule="auto"/>
        <w:ind w:left="700" w:right="1140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สถานศึกษาวิถีพุทธชั้น</w:t>
      </w:r>
      <w:r w:rsidR="00F534E2"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นำ  </w:t>
      </w:r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รุ่นที่</w:t>
      </w:r>
      <w:r w:rsidR="00F534E2"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๑๒</w:t>
      </w:r>
    </w:p>
    <w:p w14:paraId="2AD5C443" w14:textId="2921D75F" w:rsidR="0038724E" w:rsidRPr="00CF3331" w:rsidRDefault="00F534E2" w:rsidP="00CF3331">
      <w:pPr>
        <w:spacing w:line="207" w:lineRule="auto"/>
        <w:ind w:left="700" w:right="11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สำ</w:t>
      </w:r>
      <w:r w:rsidR="00623A04"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นักงานคณะกรรมการการศึกษาขั้นพื้นฐาน</w:t>
      </w:r>
    </w:p>
    <w:p w14:paraId="65D70F2F" w14:textId="78B98B88" w:rsidR="0038724E" w:rsidRDefault="00623A04" w:rsidP="00CF3331">
      <w:pPr>
        <w:spacing w:line="227" w:lineRule="auto"/>
        <w:ind w:left="3940"/>
        <w:rPr>
          <w:rFonts w:ascii="TH SarabunPSK" w:hAnsi="TH SarabunPSK" w:cs="TH SarabunPSK"/>
          <w:b/>
          <w:bCs/>
          <w:sz w:val="40"/>
          <w:szCs w:val="40"/>
        </w:rPr>
      </w:pPr>
      <w:r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ปีการศึกษา๒๕</w:t>
      </w:r>
      <w:r w:rsidR="008622EA" w:rsidRPr="00CF3331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๖๔</w:t>
      </w:r>
    </w:p>
    <w:p w14:paraId="4C9754B3" w14:textId="77777777" w:rsidR="00CF3331" w:rsidRPr="00CF3331" w:rsidRDefault="00CF3331" w:rsidP="00CF3331">
      <w:pPr>
        <w:spacing w:line="227" w:lineRule="auto"/>
        <w:ind w:left="3940"/>
        <w:rPr>
          <w:rFonts w:ascii="TH SarabunPSK" w:hAnsi="TH SarabunPSK" w:cs="TH SarabunPSK"/>
          <w:b/>
          <w:bCs/>
          <w:sz w:val="40"/>
          <w:szCs w:val="40"/>
        </w:rPr>
      </w:pPr>
    </w:p>
    <w:p w14:paraId="57E0DC1C" w14:textId="22355CB5" w:rsidR="0038724E" w:rsidRPr="00AD6D9C" w:rsidRDefault="00623A04">
      <w:pPr>
        <w:spacing w:line="197" w:lineRule="auto"/>
        <w:rPr>
          <w:rFonts w:ascii="TH SarabunPSK" w:hAnsi="TH SarabunPSK" w:cs="TH SarabunPSK" w:hint="cs"/>
          <w:sz w:val="32"/>
          <w:szCs w:val="32"/>
        </w:rPr>
      </w:pPr>
      <w:r w:rsidRPr="00AD6D9C">
        <w:rPr>
          <w:rFonts w:ascii="TH SarabunPSK" w:eastAsia="Angsana New" w:hAnsi="TH SarabunPSK" w:cs="TH SarabunPSK"/>
          <w:sz w:val="32"/>
          <w:szCs w:val="32"/>
          <w:cs/>
        </w:rPr>
        <w:t>แผนการจัด</w:t>
      </w:r>
      <w:r w:rsidR="003153C3" w:rsidRPr="00AD6D9C">
        <w:rPr>
          <w:rFonts w:ascii="TH SarabunPSK" w:eastAsia="Angsana New" w:hAnsi="TH SarabunPSK" w:cs="TH SarabunPSK"/>
          <w:sz w:val="32"/>
          <w:szCs w:val="32"/>
          <w:cs/>
        </w:rPr>
        <w:t>การเรียนรู้กลุ่มสาระการเรียนรู้ภาษาไทย</w:t>
      </w:r>
      <w:r w:rsidR="008622EA" w:rsidRPr="00AD6D9C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CF3331">
        <w:rPr>
          <w:rFonts w:ascii="TH SarabunPSK" w:eastAsia="Angsana New" w:hAnsi="TH SarabunPSK" w:cs="TH SarabunPSK"/>
          <w:sz w:val="32"/>
          <w:szCs w:val="32"/>
          <w:cs/>
        </w:rPr>
        <w:t>ชั้น</w:t>
      </w:r>
      <w:r w:rsidRPr="00AD6D9C">
        <w:rPr>
          <w:rFonts w:ascii="TH SarabunPSK" w:eastAsia="Angsana New" w:hAnsi="TH SarabunPSK" w:cs="TH SarabunPSK"/>
          <w:sz w:val="32"/>
          <w:szCs w:val="32"/>
          <w:cs/>
        </w:rPr>
        <w:t>ประถมศึกษาปีที่</w:t>
      </w:r>
      <w:r w:rsidR="00AD6D9C">
        <w:rPr>
          <w:rFonts w:ascii="TH SarabunPSK" w:eastAsia="Arial" w:hAnsi="TH SarabunPSK" w:cs="TH SarabunPSK"/>
          <w:sz w:val="32"/>
          <w:szCs w:val="32"/>
          <w:cs/>
        </w:rPr>
        <w:t xml:space="preserve"> ๒</w:t>
      </w:r>
    </w:p>
    <w:p w14:paraId="670DE2A0" w14:textId="77777777" w:rsidR="00CF3331" w:rsidRPr="00AD6D9C" w:rsidRDefault="00CF3331" w:rsidP="00CF3331">
      <w:pPr>
        <w:spacing w:line="220" w:lineRule="auto"/>
        <w:rPr>
          <w:rFonts w:ascii="TH SarabunPSK" w:hAnsi="TH SarabunPSK" w:cs="TH SarabunPSK"/>
          <w:sz w:val="32"/>
          <w:szCs w:val="32"/>
        </w:rPr>
      </w:pPr>
      <w:r w:rsidRPr="00AD6D9C">
        <w:rPr>
          <w:rFonts w:ascii="TH SarabunPSK" w:eastAsia="Angsana New" w:hAnsi="TH SarabunPSK" w:cs="TH SarabunPSK"/>
          <w:sz w:val="32"/>
          <w:szCs w:val="32"/>
          <w:cs/>
        </w:rPr>
        <w:t>แผนการจัดการเรียนรู้ที่ ๑</w:t>
      </w:r>
    </w:p>
    <w:p w14:paraId="68690C2A" w14:textId="519A7F24" w:rsidR="0038724E" w:rsidRPr="006B3EF4" w:rsidRDefault="00623A04">
      <w:pPr>
        <w:spacing w:line="195" w:lineRule="auto"/>
        <w:rPr>
          <w:rFonts w:ascii="TH SarabunIT๙" w:hAnsi="TH SarabunIT๙" w:cs="TH SarabunIT๙"/>
          <w:sz w:val="32"/>
          <w:szCs w:val="32"/>
        </w:rPr>
      </w:pPr>
      <w:r w:rsidRPr="00AD6D9C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3153C3" w:rsidRPr="00AD6D9C">
        <w:rPr>
          <w:rFonts w:ascii="TH SarabunPSK" w:eastAsia="Angsana New" w:hAnsi="TH SarabunPSK" w:cs="TH SarabunPSK"/>
          <w:sz w:val="32"/>
          <w:szCs w:val="32"/>
          <w:cs/>
        </w:rPr>
        <w:t>ารปฏิบัติตนตามหลักศาสนาเพื่อเตรียมความพร้อมในการอยู่ร่วมกับผู้อื่น</w:t>
      </w:r>
      <w:r w:rsidR="007B3611" w:rsidRPr="00AD6D9C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D6D9C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 w:rsidR="008622EA" w:rsidRPr="00AD6D9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AD6D9C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8622EA" w:rsidRPr="00AD6D9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D6D9C">
        <w:rPr>
          <w:rFonts w:ascii="TH SarabunPSK" w:eastAsia="Angsana New" w:hAnsi="TH SarabunPSK" w:cs="TH SarabunPSK"/>
          <w:sz w:val="32"/>
          <w:szCs w:val="32"/>
          <w:cs/>
        </w:rPr>
        <w:t>ชั่วโมง</w:t>
      </w:r>
    </w:p>
    <w:p w14:paraId="210499FA" w14:textId="77777777" w:rsidR="0038724E" w:rsidRPr="006B3EF4" w:rsidRDefault="00623A04">
      <w:pPr>
        <w:spacing w:line="20" w:lineRule="exact"/>
        <w:rPr>
          <w:rFonts w:ascii="TH SarabunIT๙" w:hAnsi="TH SarabunIT๙" w:cs="TH SarabunIT๙"/>
          <w:sz w:val="32"/>
          <w:szCs w:val="32"/>
        </w:rPr>
      </w:pPr>
      <w:r w:rsidRPr="006B3E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D7090E" wp14:editId="1883283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0293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032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22936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47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" o:allowincell="f" filled="t" strokecolor="#7f7f7f" strokeweight="1.6pt">
                <v:stroke joinstyle="miter"/>
                <o:lock v:ext="edit" shapetype="f"/>
              </v:line>
            </w:pict>
          </mc:Fallback>
        </mc:AlternateContent>
      </w:r>
    </w:p>
    <w:p w14:paraId="4893C2D1" w14:textId="77777777" w:rsidR="0038724E" w:rsidRPr="006B3EF4" w:rsidRDefault="0038724E">
      <w:pPr>
        <w:spacing w:line="262" w:lineRule="exact"/>
        <w:rPr>
          <w:rFonts w:ascii="TH SarabunIT๙" w:hAnsi="TH SarabunIT๙" w:cs="TH SarabunIT๙"/>
          <w:sz w:val="32"/>
          <w:szCs w:val="32"/>
        </w:rPr>
      </w:pPr>
    </w:p>
    <w:p w14:paraId="597C797C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มาตรฐานการเรียนรู้/ตัวชี้วัด</w:t>
      </w:r>
    </w:p>
    <w:p w14:paraId="174D7FFD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สาระที่</w:t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333BCA4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สาระที่ ๑</w:t>
      </w:r>
      <w:r w:rsidRPr="005E010F">
        <w:rPr>
          <w:rFonts w:ascii="TH SarabunPSK" w:hAnsi="TH SarabunPSK" w:cs="TH SarabunPSK"/>
          <w:sz w:val="32"/>
          <w:szCs w:val="32"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  <w:cs/>
        </w:rPr>
        <w:t>การอ่าน</w:t>
      </w:r>
    </w:p>
    <w:p w14:paraId="42D8AE1A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สาระที่ ๒</w:t>
      </w:r>
      <w:r w:rsidRPr="005E010F">
        <w:rPr>
          <w:rFonts w:ascii="TH SarabunPSK" w:hAnsi="TH SarabunPSK" w:cs="TH SarabunPSK"/>
          <w:sz w:val="32"/>
          <w:szCs w:val="32"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  <w:cs/>
        </w:rPr>
        <w:t>การเขียน</w:t>
      </w:r>
    </w:p>
    <w:p w14:paraId="0D9C0313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สาระที่ ๓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การฟัง การดู และการพูด</w:t>
      </w:r>
    </w:p>
    <w:p w14:paraId="352EAB6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สาระที่ ๔ หลักการใช้ภาษา</w:t>
      </w:r>
    </w:p>
    <w:p w14:paraId="5A722412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สาระที่ ๕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วรรณคดีและวรรณกรรม</w:t>
      </w:r>
    </w:p>
    <w:p w14:paraId="67DEB35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</w:p>
    <w:p w14:paraId="6592BA30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 xml:space="preserve">มาตรฐาน ท ๑.๑   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ใช้กระบวนการอ่านสร้างความรู้และความคิดในการตัดสินใจ แก้ปัญหา  </w:t>
      </w:r>
    </w:p>
    <w:p w14:paraId="48FDBC5F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ในการดำเนินชีวิต  และมีนิสัยรักการอ่าน</w:t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</w:p>
    <w:p w14:paraId="493068C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ท ๓.๑   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สามารถเลือกฟังและดูอย่างมีวิจารณญาณ  และพูดแสดงความรู้ ความคิด และ </w:t>
      </w:r>
    </w:p>
    <w:p w14:paraId="61311D3E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ความรู้สึกในโอกาสต่าง ๆ อย่างมีวิจารณญาณและสร้างสรรค์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43BCA23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มาตรฐาน ท ๕.๑    เข้าใจและแสดงความคิดเห็น วิจารณ์วรรณคดีและวรรณกรรมไทยอย่างเห็น</w:t>
      </w:r>
    </w:p>
    <w:p w14:paraId="74C668C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คุณค่าและนำมาประยุกต์ใช้ในชีวิตจริง</w:t>
      </w:r>
    </w:p>
    <w:p w14:paraId="7AAF29E8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 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E7945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ท๑.๑ ป.๒/๑ อ่านออกเสียงคำ คำคล้องจองและข้อความ  และบทร้อยกรองง่ายๆได้ถูกต้อง</w:t>
      </w:r>
    </w:p>
    <w:p w14:paraId="4B333043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ท๑.๑ป.๒/๒ อธิบายความหมายของคำและข้อความที่อ่าน</w:t>
      </w:r>
    </w:p>
    <w:p w14:paraId="05CF65F1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ท๑.๑ป.๒/๓ ตั้งคำถามและตอบคำถามเกี่ยวกับเรื่องที่อ่าน</w:t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</w:p>
    <w:p w14:paraId="00867BBD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ท๓.๑ป.๒/๑ ฟังคำแนะนำ  คำสั่งที่ซับซ้อนและปฏิบัติตาม</w:t>
      </w:r>
    </w:p>
    <w:p w14:paraId="4245A314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ท๓.๑ป.๒/๔ ตั้งคำถามและตอบคำถามเกี่ยวกับเรื่องที่ฟังและดู</w:t>
      </w:r>
    </w:p>
    <w:p w14:paraId="048E108F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ท๓.๑ป.๒/๕ พูดแสดงความคิดเห็นและความรู้สึกจากเรื่องที่ฟังและดู</w:t>
      </w:r>
    </w:p>
    <w:p w14:paraId="591DF82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ท๓.๑ป.๒/๗ มีมารยาทในการฟัง  การดู  และการพูด</w:t>
      </w:r>
    </w:p>
    <w:p w14:paraId="6DC668A1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FA8CE9D" w14:textId="77777777" w:rsidR="00AD6D9C" w:rsidRP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6D9C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AD6D9C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สาระสำคัญ/ความคิดรวบยอด</w:t>
      </w:r>
    </w:p>
    <w:p w14:paraId="3A0B4D0E" w14:textId="17F6D970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</w:t>
      </w:r>
      <w:r w:rsidRPr="005E010F">
        <w:rPr>
          <w:rFonts w:ascii="TH SarabunPSK" w:hAnsi="TH SarabunPSK" w:cs="TH SarabunPSK"/>
          <w:sz w:val="32"/>
          <w:szCs w:val="32"/>
          <w:cs/>
        </w:rPr>
        <w:t>บัติ</w:t>
      </w:r>
      <w:proofErr w:type="spellEnd"/>
      <w:r w:rsidRPr="005E010F">
        <w:rPr>
          <w:rFonts w:ascii="TH SarabunPSK" w:hAnsi="TH SarabunPSK" w:cs="TH SarabunPSK"/>
          <w:sz w:val="32"/>
          <w:szCs w:val="32"/>
          <w:cs/>
        </w:rPr>
        <w:t xml:space="preserve">ตนเป็นพลเมืองที่ดีของสังคมจะต้องมีคุณธรรมและจริยธรรมเป็นหลักในการดำเนินชีวิต ซึ่งจะช่วยทำให้สังคมมีความสงบสุขและเจริญก้าวหน้า </w:t>
      </w:r>
    </w:p>
    <w:p w14:paraId="74004D6A" w14:textId="77777777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02070597" w14:textId="77777777" w:rsidR="00F318F1" w:rsidRPr="005E010F" w:rsidRDefault="00F318F1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5E97DAD7" w14:textId="77777777" w:rsidR="00AD6D9C" w:rsidRP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6D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  สาระการเรียนรู้</w:t>
      </w:r>
    </w:p>
    <w:p w14:paraId="02B35243" w14:textId="3727D938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</w:rPr>
        <w:t xml:space="preserve">  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="00F318F1">
        <w:rPr>
          <w:rFonts w:ascii="TH SarabunPSK" w:hAnsi="TH SarabunPSK" w:cs="TH SarabunPSK"/>
          <w:sz w:val="32"/>
          <w:szCs w:val="32"/>
          <w:cs/>
        </w:rPr>
        <w:t xml:space="preserve">๓.๑  </w:t>
      </w:r>
      <w:r w:rsidRPr="005E010F">
        <w:rPr>
          <w:rFonts w:ascii="TH SarabunPSK" w:hAnsi="TH SarabunPSK" w:cs="TH SarabunPSK"/>
          <w:sz w:val="32"/>
          <w:szCs w:val="32"/>
          <w:cs/>
        </w:rPr>
        <w:t>พูดแสดงความคิดเห็น จากเรื่องที่ฟังและดู</w:t>
      </w:r>
    </w:p>
    <w:p w14:paraId="346773E3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  <w:t>๓.๒  ทักษะ/กระบวนการ</w:t>
      </w:r>
    </w:p>
    <w:p w14:paraId="7FD590FF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๓.๒.๑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 การพูดแนะนำตนเอง การพูดแสดงความรู้สึก การคัดลายมือ</w:t>
      </w:r>
    </w:p>
    <w:p w14:paraId="3F288D0F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 xml:space="preserve">๓.๒.๒ </w:t>
      </w:r>
      <w:r w:rsidRPr="005E0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การฟังและเล่าประสบการณ์</w:t>
      </w:r>
    </w:p>
    <w:p w14:paraId="11B84D32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๓.๒.๓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 ฟังนิทาน อ่านออกเสียงคำ ข้อความ</w:t>
      </w:r>
    </w:p>
    <w:p w14:paraId="66763B59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๓.๒.๔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 xml:space="preserve"> การตั้งคำถามตอบคำถาม</w:t>
      </w:r>
    </w:p>
    <w:p w14:paraId="19C95943" w14:textId="259BED5D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 w:hint="cs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๓.๒.๕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 การฟังการเล่าประสบการณ์</w:t>
      </w:r>
    </w:p>
    <w:p w14:paraId="5C720E0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๓.๓  เจตคติ  </w:t>
      </w:r>
      <w:r w:rsidRPr="005E010F">
        <w:rPr>
          <w:rFonts w:ascii="TH SarabunPSK" w:hAnsi="TH SarabunPSK" w:cs="TH SarabunPSK"/>
          <w:sz w:val="32"/>
          <w:szCs w:val="32"/>
        </w:rPr>
        <w:t xml:space="preserve"> </w:t>
      </w:r>
    </w:p>
    <w:p w14:paraId="1E90B5E0" w14:textId="6CFF05DF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="00F318F1">
        <w:rPr>
          <w:rFonts w:ascii="TH SarabunPSK" w:hAnsi="TH SarabunPSK" w:cs="TH SarabunPSK" w:hint="cs"/>
          <w:sz w:val="32"/>
          <w:szCs w:val="32"/>
          <w:cs/>
        </w:rPr>
        <w:t xml:space="preserve">๓.๓.๑ </w:t>
      </w:r>
      <w:r w:rsidRPr="005E010F">
        <w:rPr>
          <w:rFonts w:ascii="TH SarabunPSK" w:hAnsi="TH SarabunPSK" w:cs="TH SarabunPSK"/>
          <w:sz w:val="32"/>
          <w:szCs w:val="32"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  <w:cs/>
        </w:rPr>
        <w:t>รู้สึกอบอุ่น  ปลอดภัย</w:t>
      </w:r>
    </w:p>
    <w:p w14:paraId="309E26F8" w14:textId="77777777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๓.๓.๒  เชื่อมั่นในตนเอง</w:t>
      </w:r>
    </w:p>
    <w:p w14:paraId="0E91213E" w14:textId="77777777" w:rsidR="00F318F1" w:rsidRPr="005E010F" w:rsidRDefault="00F318F1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3E49D4B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สมรรถนะสำคัญของผู้เรียน</w:t>
      </w:r>
    </w:p>
    <w:p w14:paraId="3171EAB6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  <w:t>๔.๑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7A46227A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๔.๒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ความสามารถในการคิด</w:t>
      </w:r>
    </w:p>
    <w:p w14:paraId="6FA5A4C5" w14:textId="77777777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๔.๓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ความสามารถในการแก้ปัญหา</w:t>
      </w:r>
    </w:p>
    <w:p w14:paraId="4AA6D06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40AEFC8C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คุณลักษณะอันพึงประสงค์</w:t>
      </w:r>
    </w:p>
    <w:p w14:paraId="141B5EC1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๕.๑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มีวินัย</w:t>
      </w:r>
    </w:p>
    <w:p w14:paraId="790EC80F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๕.๒</w:t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ใฝ่เรียนรู้</w:t>
      </w:r>
    </w:p>
    <w:p w14:paraId="471DDF42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  <w:t>๕.๓</w:t>
      </w:r>
      <w:r w:rsidRPr="005E010F">
        <w:rPr>
          <w:rFonts w:ascii="TH SarabunPSK" w:hAnsi="TH SarabunPSK" w:cs="TH SarabunPSK"/>
          <w:sz w:val="32"/>
          <w:szCs w:val="32"/>
        </w:rPr>
        <w:t xml:space="preserve">  </w:t>
      </w:r>
      <w:r w:rsidRPr="005E010F">
        <w:rPr>
          <w:rFonts w:ascii="TH SarabunPSK" w:hAnsi="TH SarabunPSK" w:cs="TH SarabunPSK"/>
          <w:sz w:val="32"/>
          <w:szCs w:val="32"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14:paraId="600AD1E6" w14:textId="77777777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</w:rPr>
        <w:t xml:space="preserve">      </w:t>
      </w:r>
      <w:r w:rsidRPr="005E010F">
        <w:rPr>
          <w:rFonts w:ascii="TH SarabunPSK" w:hAnsi="TH SarabunPSK" w:cs="TH SarabunPSK"/>
          <w:sz w:val="32"/>
          <w:szCs w:val="32"/>
          <w:cs/>
        </w:rPr>
        <w:t>๕.๔    รักชาติ ศาสน์ กษัตริย์</w:t>
      </w:r>
    </w:p>
    <w:p w14:paraId="7C959A50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1A23461D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ชิ้นงาน/ภาระงาน</w:t>
      </w:r>
    </w:p>
    <w:p w14:paraId="56458D0B" w14:textId="77777777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  <w:t>๖.๑  การเขียนสะกดคำ</w:t>
      </w:r>
    </w:p>
    <w:p w14:paraId="124DF749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5E8FA075" w14:textId="541467B0" w:rsidR="00AD6D9C" w:rsidRP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D6D9C" w:rsidRPr="005E010F" w14:paraId="71E409C5" w14:textId="77777777" w:rsidTr="00C64E38">
        <w:tc>
          <w:tcPr>
            <w:tcW w:w="3024" w:type="dxa"/>
            <w:vAlign w:val="center"/>
          </w:tcPr>
          <w:p w14:paraId="470B8929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14:paraId="2099CFE0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14:paraId="47C88005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D6D9C" w:rsidRPr="005E010F" w14:paraId="7A784DC6" w14:textId="77777777" w:rsidTr="00C64E38">
        <w:tc>
          <w:tcPr>
            <w:tcW w:w="3024" w:type="dxa"/>
          </w:tcPr>
          <w:p w14:paraId="5457AF1F" w14:textId="77777777" w:rsidR="00AD6D9C" w:rsidRPr="005E010F" w:rsidRDefault="00AD6D9C" w:rsidP="00C64E3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การสังเกตการร่วมกิจกรรม</w:t>
            </w:r>
          </w:p>
          <w:p w14:paraId="42E6091C" w14:textId="77777777" w:rsidR="00AD6D9C" w:rsidRPr="005E010F" w:rsidRDefault="00AD6D9C" w:rsidP="00C64E3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การประเมินผลงาน</w:t>
            </w:r>
          </w:p>
        </w:tc>
        <w:tc>
          <w:tcPr>
            <w:tcW w:w="3024" w:type="dxa"/>
          </w:tcPr>
          <w:p w14:paraId="0DF850A4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แบบสังเกตการร่วมกิจกรรม</w:t>
            </w: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แบบประเมินผลงาน</w:t>
            </w:r>
          </w:p>
        </w:tc>
        <w:tc>
          <w:tcPr>
            <w:tcW w:w="3024" w:type="dxa"/>
          </w:tcPr>
          <w:p w14:paraId="0A3A5269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5E010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มีค่าเฉลี่ย </w:t>
            </w:r>
            <w:r w:rsidRPr="005E010F"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14:paraId="744C97A4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</w:p>
    <w:p w14:paraId="10CABA33" w14:textId="70B50A48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</w:p>
    <w:p w14:paraId="4C55EA87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ab/>
        <w:t>๑) จุดประสงค์การเรียนรู้</w:t>
      </w:r>
    </w:p>
    <w:p w14:paraId="17131922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๑. บอกลักษณะของความเป็นคนดี  มีคุณธรรมได้</w:t>
      </w:r>
    </w:p>
    <w:p w14:paraId="52B7E9E5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๒. แสดงความคิดเห็นเชิงอภิปราย จากนิทานคุณธรรมได้ </w:t>
      </w:r>
    </w:p>
    <w:p w14:paraId="7494C709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๒) กิจกรรมการเรียนรู้</w:t>
      </w:r>
    </w:p>
    <w:p w14:paraId="0AA4A41A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๑. นักเรียนดูนิทานคุณธรรมเรื่อง </w:t>
      </w:r>
      <w:bookmarkStart w:id="2" w:name="_Hlk74587828"/>
      <w:r w:rsidRPr="005E010F">
        <w:rPr>
          <w:rFonts w:ascii="TH SarabunPSK" w:hAnsi="TH SarabunPSK" w:cs="TH SarabunPSK"/>
          <w:sz w:val="32"/>
          <w:szCs w:val="32"/>
          <w:cs/>
        </w:rPr>
        <w:t>แมวกับคนใจคด</w:t>
      </w:r>
      <w:bookmarkEnd w:id="2"/>
    </w:p>
    <w:p w14:paraId="6938286C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 xml:space="preserve">๒. นักเรียนช่วยกันเล่าเรื่องย่อของนิทาน </w:t>
      </w:r>
    </w:p>
    <w:p w14:paraId="2A73B32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5E010F">
        <w:rPr>
          <w:rFonts w:ascii="TH SarabunPSK" w:hAnsi="TH SarabunPSK" w:cs="TH SarabunPSK"/>
          <w:sz w:val="32"/>
          <w:szCs w:val="32"/>
        </w:rPr>
        <w:t xml:space="preserve">. </w:t>
      </w:r>
      <w:r w:rsidRPr="005E010F">
        <w:rPr>
          <w:rFonts w:ascii="TH SarabunPSK" w:hAnsi="TH SarabunPSK" w:cs="TH SarabunPSK"/>
          <w:sz w:val="32"/>
          <w:szCs w:val="32"/>
          <w:cs/>
        </w:rPr>
        <w:t>นักเรียนแสดงบทบาทสมมุติจากนิทาน</w:t>
      </w:r>
    </w:p>
    <w:p w14:paraId="6FA3CBC7" w14:textId="77777777" w:rsidR="00F318F1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5E010F">
        <w:rPr>
          <w:rFonts w:ascii="TH SarabunPSK" w:hAnsi="TH SarabunPSK" w:cs="TH SarabunPSK"/>
          <w:sz w:val="32"/>
          <w:szCs w:val="32"/>
        </w:rPr>
        <w:t xml:space="preserve">. </w:t>
      </w:r>
      <w:r w:rsidRPr="005E010F">
        <w:rPr>
          <w:rFonts w:ascii="TH SarabunPSK" w:hAnsi="TH SarabunPSK" w:cs="TH SarabunPSK"/>
          <w:sz w:val="32"/>
          <w:szCs w:val="32"/>
          <w:cs/>
        </w:rPr>
        <w:t>นักเรียนช่วยกันคิดคุณธรรมที่ได้จากเรื่อง หลังจากนั้นให้นักเรียนแต่ละคนเล่าประสบการณ์ในการ</w:t>
      </w:r>
    </w:p>
    <w:p w14:paraId="33AD3CBB" w14:textId="79CD8C9F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E010F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5E010F">
        <w:rPr>
          <w:rFonts w:ascii="TH SarabunPSK" w:hAnsi="TH SarabunPSK" w:cs="TH SarabunPSK"/>
          <w:sz w:val="32"/>
          <w:szCs w:val="32"/>
          <w:cs/>
        </w:rPr>
        <w:t>ตนเป็นคนดี เรื่องความกตัญญู ความเสียสละ ความมีน้ำใจต่อผู้อื่น</w:t>
      </w:r>
    </w:p>
    <w:p w14:paraId="6C586649" w14:textId="77777777" w:rsidR="00F318F1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5E010F">
        <w:rPr>
          <w:rFonts w:ascii="TH SarabunPSK" w:hAnsi="TH SarabunPSK" w:cs="TH SarabunPSK"/>
          <w:sz w:val="32"/>
          <w:szCs w:val="32"/>
        </w:rPr>
        <w:t xml:space="preserve">. </w:t>
      </w:r>
      <w:r w:rsidRPr="005E010F">
        <w:rPr>
          <w:rFonts w:ascii="TH SarabunPSK" w:hAnsi="TH SarabunPSK" w:cs="TH SarabunPSK"/>
          <w:sz w:val="32"/>
          <w:szCs w:val="32"/>
          <w:cs/>
        </w:rPr>
        <w:t xml:space="preserve"> นักเรียนวาดภาพจากนิท</w:t>
      </w:r>
      <w:r>
        <w:rPr>
          <w:rFonts w:ascii="TH SarabunPSK" w:hAnsi="TH SarabunPSK" w:cs="TH SarabunPSK"/>
          <w:sz w:val="32"/>
          <w:szCs w:val="32"/>
          <w:cs/>
        </w:rPr>
        <w:t>านตอนใดตอนหนึ่งส่งครูเป็นการบ้าน</w:t>
      </w:r>
    </w:p>
    <w:p w14:paraId="4711753B" w14:textId="165901B9" w:rsidR="00AD6D9C" w:rsidRP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ab/>
      </w:r>
    </w:p>
    <w:p w14:paraId="03CB2D1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010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๓) สื่อและแหล่งการเรียนรู้</w:t>
      </w:r>
    </w:p>
    <w:p w14:paraId="1F4323C1" w14:textId="5D98AF5D" w:rsidR="00AD6D9C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rPr>
          <w:rFonts w:ascii="TH SarabunPSK" w:hAnsi="TH SarabunPSK" w:cs="TH SarabunPSK" w:hint="cs"/>
          <w:sz w:val="32"/>
          <w:szCs w:val="32"/>
        </w:rPr>
      </w:pPr>
      <w:r w:rsidRPr="005E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</w:r>
      <w:r w:rsidRPr="005E010F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5E010F">
        <w:rPr>
          <w:rFonts w:ascii="TH SarabunPSK" w:hAnsi="TH SarabunPSK" w:cs="TH SarabunPSK"/>
          <w:sz w:val="32"/>
          <w:szCs w:val="32"/>
        </w:rPr>
        <w:t xml:space="preserve">. </w:t>
      </w:r>
      <w:r w:rsidRPr="005E010F">
        <w:rPr>
          <w:rFonts w:ascii="TH SarabunPSK" w:hAnsi="TH SarabunPSK" w:cs="TH SarabunPSK"/>
          <w:sz w:val="32"/>
          <w:szCs w:val="32"/>
          <w:cs/>
        </w:rPr>
        <w:t>นิทาน เรื่องแมวกับคนใจคด</w:t>
      </w:r>
      <w:bookmarkStart w:id="3" w:name="_GoBack"/>
      <w:bookmarkEnd w:id="3"/>
    </w:p>
    <w:p w14:paraId="6DBF5CBB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rPr>
          <w:rFonts w:ascii="TH SarabunPSK" w:hAnsi="TH SarabunPSK" w:cs="TH SarabunPSK" w:hint="cs"/>
          <w:sz w:val="32"/>
          <w:szCs w:val="32"/>
        </w:rPr>
      </w:pPr>
    </w:p>
    <w:p w14:paraId="7C8C48F9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010F">
        <w:rPr>
          <w:rFonts w:ascii="TH SarabunPSK" w:hAnsi="TH SarabunPSK" w:cs="TH SarabunPSK"/>
          <w:b/>
          <w:bCs/>
          <w:sz w:val="32"/>
          <w:szCs w:val="32"/>
          <w:cs/>
        </w:rPr>
        <w:t>๔) การวัดและการประเมินผล</w:t>
      </w:r>
    </w:p>
    <w:p w14:paraId="2CD87776" w14:textId="77777777" w:rsidR="00AD6D9C" w:rsidRPr="005E010F" w:rsidRDefault="00AD6D9C" w:rsidP="00AD6D9C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AD6D9C" w:rsidRPr="005E010F" w14:paraId="3079A9F8" w14:textId="77777777" w:rsidTr="00C64E38">
        <w:tc>
          <w:tcPr>
            <w:tcW w:w="2929" w:type="dxa"/>
            <w:vAlign w:val="center"/>
          </w:tcPr>
          <w:p w14:paraId="076BBF37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929" w:type="dxa"/>
            <w:vAlign w:val="center"/>
          </w:tcPr>
          <w:p w14:paraId="4B93502F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30" w:type="dxa"/>
            <w:vAlign w:val="center"/>
          </w:tcPr>
          <w:p w14:paraId="6D78058B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D6D9C" w:rsidRPr="005E010F" w14:paraId="190D6294" w14:textId="77777777" w:rsidTr="00C64E38">
        <w:tc>
          <w:tcPr>
            <w:tcW w:w="2929" w:type="dxa"/>
          </w:tcPr>
          <w:p w14:paraId="467A6E54" w14:textId="77777777" w:rsidR="00AD6D9C" w:rsidRPr="005E010F" w:rsidRDefault="00AD6D9C" w:rsidP="00C64E3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01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ประเมินการพูด</w:t>
            </w:r>
          </w:p>
          <w:p w14:paraId="61E7612F" w14:textId="77777777" w:rsidR="00AD6D9C" w:rsidRPr="005E010F" w:rsidRDefault="00AD6D9C" w:rsidP="00C64E3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๒. ประเมินการฟัง</w:t>
            </w:r>
          </w:p>
          <w:p w14:paraId="04882BA8" w14:textId="77777777" w:rsidR="00AD6D9C" w:rsidRPr="005E010F" w:rsidRDefault="00AD6D9C" w:rsidP="00C64E3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14:paraId="76FF8EDD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แบบประเมินการร่วมกิจกรรม</w:t>
            </w: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แบบประเมินการฟัง</w:t>
            </w:r>
          </w:p>
          <w:p w14:paraId="4518B563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5FF36F9A" w14:textId="77777777" w:rsidR="00AD6D9C" w:rsidRPr="005E010F" w:rsidRDefault="00AD6D9C" w:rsidP="00C64E3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10F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5E010F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14:paraId="67D16B72" w14:textId="77777777" w:rsidR="00AD6D9C" w:rsidRP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813E747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5E9C7A17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404A264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0D6AE98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6F4D602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9C2EDEE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62EB02E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829C40D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55323ED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1962905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8B06A46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2E9E7E1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52718485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67F5BDBA" w14:textId="77777777" w:rsidR="00AD6D9C" w:rsidRDefault="00AD6D9C" w:rsidP="00AD6D9C">
      <w:pPr>
        <w:tabs>
          <w:tab w:val="left" w:pos="280"/>
        </w:tabs>
        <w:ind w:left="2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DFB1C98" w14:textId="51250915" w:rsidR="0038724E" w:rsidRPr="006B3EF4" w:rsidRDefault="0038724E" w:rsidP="00AD6D9C">
      <w:pPr>
        <w:tabs>
          <w:tab w:val="left" w:pos="280"/>
        </w:tabs>
        <w:ind w:left="280"/>
        <w:rPr>
          <w:rFonts w:ascii="TH SarabunIT๙" w:hAnsi="TH SarabunIT๙" w:cs="TH SarabunIT๙" w:hint="cs"/>
          <w:sz w:val="32"/>
          <w:szCs w:val="32"/>
        </w:rPr>
      </w:pPr>
    </w:p>
    <w:sectPr w:rsidR="0038724E" w:rsidRPr="006B3EF4" w:rsidSect="00AD6D9C">
      <w:pgSz w:w="11900" w:h="16836"/>
      <w:pgMar w:top="805" w:right="8" w:bottom="115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1F29"/>
    <w:multiLevelType w:val="hybridMultilevel"/>
    <w:tmpl w:val="457C08F2"/>
    <w:lvl w:ilvl="0" w:tplc="844852FC">
      <w:start w:val="1"/>
      <w:numFmt w:val="bullet"/>
      <w:lvlText w:val="๑."/>
      <w:lvlJc w:val="left"/>
    </w:lvl>
    <w:lvl w:ilvl="1" w:tplc="1B366596">
      <w:numFmt w:val="decimal"/>
      <w:lvlText w:val=""/>
      <w:lvlJc w:val="left"/>
    </w:lvl>
    <w:lvl w:ilvl="2" w:tplc="92EE2F32">
      <w:numFmt w:val="decimal"/>
      <w:lvlText w:val=""/>
      <w:lvlJc w:val="left"/>
    </w:lvl>
    <w:lvl w:ilvl="3" w:tplc="035EA7AC">
      <w:numFmt w:val="decimal"/>
      <w:lvlText w:val=""/>
      <w:lvlJc w:val="left"/>
    </w:lvl>
    <w:lvl w:ilvl="4" w:tplc="FD3EE9A6">
      <w:numFmt w:val="decimal"/>
      <w:lvlText w:val=""/>
      <w:lvlJc w:val="left"/>
    </w:lvl>
    <w:lvl w:ilvl="5" w:tplc="4C04BFF2">
      <w:numFmt w:val="decimal"/>
      <w:lvlText w:val=""/>
      <w:lvlJc w:val="left"/>
    </w:lvl>
    <w:lvl w:ilvl="6" w:tplc="2CE82582">
      <w:numFmt w:val="decimal"/>
      <w:lvlText w:val=""/>
      <w:lvlJc w:val="left"/>
    </w:lvl>
    <w:lvl w:ilvl="7" w:tplc="2DCEB30C">
      <w:numFmt w:val="decimal"/>
      <w:lvlText w:val=""/>
      <w:lvlJc w:val="left"/>
    </w:lvl>
    <w:lvl w:ilvl="8" w:tplc="520A98B6">
      <w:numFmt w:val="decimal"/>
      <w:lvlText w:val=""/>
      <w:lvlJc w:val="left"/>
    </w:lvl>
  </w:abstractNum>
  <w:abstractNum w:abstractNumId="1">
    <w:nsid w:val="2EB141F2"/>
    <w:multiLevelType w:val="hybridMultilevel"/>
    <w:tmpl w:val="FF5E4AA6"/>
    <w:lvl w:ilvl="0" w:tplc="30AE0A1E">
      <w:start w:val="1"/>
      <w:numFmt w:val="bullet"/>
      <w:lvlText w:val="๕."/>
      <w:lvlJc w:val="left"/>
    </w:lvl>
    <w:lvl w:ilvl="1" w:tplc="7996CB32">
      <w:numFmt w:val="decimal"/>
      <w:lvlText w:val=""/>
      <w:lvlJc w:val="left"/>
    </w:lvl>
    <w:lvl w:ilvl="2" w:tplc="E912E3BC">
      <w:numFmt w:val="decimal"/>
      <w:lvlText w:val=""/>
      <w:lvlJc w:val="left"/>
    </w:lvl>
    <w:lvl w:ilvl="3" w:tplc="1DE2D528">
      <w:numFmt w:val="decimal"/>
      <w:lvlText w:val=""/>
      <w:lvlJc w:val="left"/>
    </w:lvl>
    <w:lvl w:ilvl="4" w:tplc="F7C84F84">
      <w:numFmt w:val="decimal"/>
      <w:lvlText w:val=""/>
      <w:lvlJc w:val="left"/>
    </w:lvl>
    <w:lvl w:ilvl="5" w:tplc="EC16AD08">
      <w:numFmt w:val="decimal"/>
      <w:lvlText w:val=""/>
      <w:lvlJc w:val="left"/>
    </w:lvl>
    <w:lvl w:ilvl="6" w:tplc="A1A47C9C">
      <w:numFmt w:val="decimal"/>
      <w:lvlText w:val=""/>
      <w:lvlJc w:val="left"/>
    </w:lvl>
    <w:lvl w:ilvl="7" w:tplc="EECA632E">
      <w:numFmt w:val="decimal"/>
      <w:lvlText w:val=""/>
      <w:lvlJc w:val="left"/>
    </w:lvl>
    <w:lvl w:ilvl="8" w:tplc="7AF8E8D8">
      <w:numFmt w:val="decimal"/>
      <w:lvlText w:val=""/>
      <w:lvlJc w:val="left"/>
    </w:lvl>
  </w:abstractNum>
  <w:abstractNum w:abstractNumId="2">
    <w:nsid w:val="3D1B58BA"/>
    <w:multiLevelType w:val="hybridMultilevel"/>
    <w:tmpl w:val="76C4A7F0"/>
    <w:lvl w:ilvl="0" w:tplc="22DEFD62">
      <w:start w:val="1"/>
      <w:numFmt w:val="bullet"/>
      <w:lvlText w:val="๓."/>
      <w:lvlJc w:val="left"/>
    </w:lvl>
    <w:lvl w:ilvl="1" w:tplc="22E61666">
      <w:start w:val="1"/>
      <w:numFmt w:val="bullet"/>
      <w:lvlText w:val="-"/>
      <w:lvlJc w:val="left"/>
    </w:lvl>
    <w:lvl w:ilvl="2" w:tplc="B5261450">
      <w:numFmt w:val="decimal"/>
      <w:lvlText w:val=""/>
      <w:lvlJc w:val="left"/>
    </w:lvl>
    <w:lvl w:ilvl="3" w:tplc="A634B454">
      <w:numFmt w:val="decimal"/>
      <w:lvlText w:val=""/>
      <w:lvlJc w:val="left"/>
    </w:lvl>
    <w:lvl w:ilvl="4" w:tplc="A2F4D306">
      <w:numFmt w:val="decimal"/>
      <w:lvlText w:val=""/>
      <w:lvlJc w:val="left"/>
    </w:lvl>
    <w:lvl w:ilvl="5" w:tplc="4308E512">
      <w:numFmt w:val="decimal"/>
      <w:lvlText w:val=""/>
      <w:lvlJc w:val="left"/>
    </w:lvl>
    <w:lvl w:ilvl="6" w:tplc="7410E2F6">
      <w:numFmt w:val="decimal"/>
      <w:lvlText w:val=""/>
      <w:lvlJc w:val="left"/>
    </w:lvl>
    <w:lvl w:ilvl="7" w:tplc="B608E50A">
      <w:numFmt w:val="decimal"/>
      <w:lvlText w:val=""/>
      <w:lvlJc w:val="left"/>
    </w:lvl>
    <w:lvl w:ilvl="8" w:tplc="44B65060">
      <w:numFmt w:val="decimal"/>
      <w:lvlText w:val=""/>
      <w:lvlJc w:val="left"/>
    </w:lvl>
  </w:abstractNum>
  <w:abstractNum w:abstractNumId="3">
    <w:nsid w:val="41B71EFB"/>
    <w:multiLevelType w:val="hybridMultilevel"/>
    <w:tmpl w:val="4E9C067E"/>
    <w:lvl w:ilvl="0" w:tplc="66EE4638">
      <w:start w:val="1"/>
      <w:numFmt w:val="bullet"/>
      <w:lvlText w:val="๒."/>
      <w:lvlJc w:val="left"/>
    </w:lvl>
    <w:lvl w:ilvl="1" w:tplc="481A71D2">
      <w:numFmt w:val="decimal"/>
      <w:lvlText w:val=""/>
      <w:lvlJc w:val="left"/>
    </w:lvl>
    <w:lvl w:ilvl="2" w:tplc="27B6F276">
      <w:numFmt w:val="decimal"/>
      <w:lvlText w:val=""/>
      <w:lvlJc w:val="left"/>
    </w:lvl>
    <w:lvl w:ilvl="3" w:tplc="1B50256A">
      <w:numFmt w:val="decimal"/>
      <w:lvlText w:val=""/>
      <w:lvlJc w:val="left"/>
    </w:lvl>
    <w:lvl w:ilvl="4" w:tplc="E15C186C">
      <w:numFmt w:val="decimal"/>
      <w:lvlText w:val=""/>
      <w:lvlJc w:val="left"/>
    </w:lvl>
    <w:lvl w:ilvl="5" w:tplc="6D34E19A">
      <w:numFmt w:val="decimal"/>
      <w:lvlText w:val=""/>
      <w:lvlJc w:val="left"/>
    </w:lvl>
    <w:lvl w:ilvl="6" w:tplc="85C20614">
      <w:numFmt w:val="decimal"/>
      <w:lvlText w:val=""/>
      <w:lvlJc w:val="left"/>
    </w:lvl>
    <w:lvl w:ilvl="7" w:tplc="8A0EB3E4">
      <w:numFmt w:val="decimal"/>
      <w:lvlText w:val=""/>
      <w:lvlJc w:val="left"/>
    </w:lvl>
    <w:lvl w:ilvl="8" w:tplc="D0248FB4">
      <w:numFmt w:val="decimal"/>
      <w:lvlText w:val=""/>
      <w:lvlJc w:val="left"/>
    </w:lvl>
  </w:abstractNum>
  <w:abstractNum w:abstractNumId="4">
    <w:nsid w:val="46E87CCD"/>
    <w:multiLevelType w:val="hybridMultilevel"/>
    <w:tmpl w:val="E856E27A"/>
    <w:lvl w:ilvl="0" w:tplc="090E9C12">
      <w:start w:val="1"/>
      <w:numFmt w:val="bullet"/>
      <w:lvlText w:val="๒."/>
      <w:lvlJc w:val="left"/>
    </w:lvl>
    <w:lvl w:ilvl="1" w:tplc="F564C5BA">
      <w:start w:val="1"/>
      <w:numFmt w:val="bullet"/>
      <w:lvlText w:val="๒.๒"/>
      <w:lvlJc w:val="left"/>
    </w:lvl>
    <w:lvl w:ilvl="2" w:tplc="0454552C">
      <w:numFmt w:val="decimal"/>
      <w:lvlText w:val=""/>
      <w:lvlJc w:val="left"/>
    </w:lvl>
    <w:lvl w:ilvl="3" w:tplc="08BC675A">
      <w:numFmt w:val="decimal"/>
      <w:lvlText w:val=""/>
      <w:lvlJc w:val="left"/>
    </w:lvl>
    <w:lvl w:ilvl="4" w:tplc="7E145438">
      <w:numFmt w:val="decimal"/>
      <w:lvlText w:val=""/>
      <w:lvlJc w:val="left"/>
    </w:lvl>
    <w:lvl w:ilvl="5" w:tplc="83EC57BC">
      <w:numFmt w:val="decimal"/>
      <w:lvlText w:val=""/>
      <w:lvlJc w:val="left"/>
    </w:lvl>
    <w:lvl w:ilvl="6" w:tplc="5F2EE068">
      <w:numFmt w:val="decimal"/>
      <w:lvlText w:val=""/>
      <w:lvlJc w:val="left"/>
    </w:lvl>
    <w:lvl w:ilvl="7" w:tplc="7368E8C8">
      <w:numFmt w:val="decimal"/>
      <w:lvlText w:val=""/>
      <w:lvlJc w:val="left"/>
    </w:lvl>
    <w:lvl w:ilvl="8" w:tplc="DBF00A68">
      <w:numFmt w:val="decimal"/>
      <w:lvlText w:val=""/>
      <w:lvlJc w:val="left"/>
    </w:lvl>
  </w:abstractNum>
  <w:abstractNum w:abstractNumId="5">
    <w:nsid w:val="507ED7AB"/>
    <w:multiLevelType w:val="hybridMultilevel"/>
    <w:tmpl w:val="7EA02F9C"/>
    <w:lvl w:ilvl="0" w:tplc="D31C6EF6">
      <w:start w:val="1"/>
      <w:numFmt w:val="bullet"/>
      <w:lvlText w:val="๔."/>
      <w:lvlJc w:val="left"/>
      <w:rPr>
        <w:lang w:bidi="th-TH"/>
      </w:rPr>
    </w:lvl>
    <w:lvl w:ilvl="1" w:tplc="F4CCDFCC">
      <w:numFmt w:val="decimal"/>
      <w:lvlText w:val=""/>
      <w:lvlJc w:val="left"/>
    </w:lvl>
    <w:lvl w:ilvl="2" w:tplc="14DA7090">
      <w:numFmt w:val="decimal"/>
      <w:lvlText w:val=""/>
      <w:lvlJc w:val="left"/>
    </w:lvl>
    <w:lvl w:ilvl="3" w:tplc="AF34C8A6">
      <w:numFmt w:val="decimal"/>
      <w:lvlText w:val=""/>
      <w:lvlJc w:val="left"/>
    </w:lvl>
    <w:lvl w:ilvl="4" w:tplc="0B58ABEC">
      <w:numFmt w:val="decimal"/>
      <w:lvlText w:val=""/>
      <w:lvlJc w:val="left"/>
    </w:lvl>
    <w:lvl w:ilvl="5" w:tplc="15F6CDE4">
      <w:numFmt w:val="decimal"/>
      <w:lvlText w:val=""/>
      <w:lvlJc w:val="left"/>
    </w:lvl>
    <w:lvl w:ilvl="6" w:tplc="38DA79A4">
      <w:numFmt w:val="decimal"/>
      <w:lvlText w:val=""/>
      <w:lvlJc w:val="left"/>
    </w:lvl>
    <w:lvl w:ilvl="7" w:tplc="F42AA10A">
      <w:numFmt w:val="decimal"/>
      <w:lvlText w:val=""/>
      <w:lvlJc w:val="left"/>
    </w:lvl>
    <w:lvl w:ilvl="8" w:tplc="6F769906">
      <w:numFmt w:val="decimal"/>
      <w:lvlText w:val=""/>
      <w:lvlJc w:val="left"/>
    </w:lvl>
  </w:abstractNum>
  <w:abstractNum w:abstractNumId="6">
    <w:nsid w:val="744669ED"/>
    <w:multiLevelType w:val="hybridMultilevel"/>
    <w:tmpl w:val="E6003E78"/>
    <w:lvl w:ilvl="0" w:tplc="0D943336">
      <w:start w:val="1"/>
      <w:numFmt w:val="thaiNumbers"/>
      <w:lvlText w:val="%1)"/>
      <w:lvlJc w:val="left"/>
      <w:pPr>
        <w:ind w:left="10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5E146"/>
    <w:multiLevelType w:val="hybridMultilevel"/>
    <w:tmpl w:val="C0F88F28"/>
    <w:lvl w:ilvl="0" w:tplc="96F60824">
      <w:start w:val="1"/>
      <w:numFmt w:val="bullet"/>
      <w:lvlText w:val="***"/>
      <w:lvlJc w:val="left"/>
    </w:lvl>
    <w:lvl w:ilvl="1" w:tplc="C7106AA0">
      <w:numFmt w:val="decimal"/>
      <w:lvlText w:val=""/>
      <w:lvlJc w:val="left"/>
    </w:lvl>
    <w:lvl w:ilvl="2" w:tplc="E0605A60">
      <w:numFmt w:val="decimal"/>
      <w:lvlText w:val=""/>
      <w:lvlJc w:val="left"/>
    </w:lvl>
    <w:lvl w:ilvl="3" w:tplc="8B9A233E">
      <w:numFmt w:val="decimal"/>
      <w:lvlText w:val=""/>
      <w:lvlJc w:val="left"/>
    </w:lvl>
    <w:lvl w:ilvl="4" w:tplc="6988092A">
      <w:numFmt w:val="decimal"/>
      <w:lvlText w:val=""/>
      <w:lvlJc w:val="left"/>
    </w:lvl>
    <w:lvl w:ilvl="5" w:tplc="EB34BB82">
      <w:numFmt w:val="decimal"/>
      <w:lvlText w:val=""/>
      <w:lvlJc w:val="left"/>
    </w:lvl>
    <w:lvl w:ilvl="6" w:tplc="DAA477C4">
      <w:numFmt w:val="decimal"/>
      <w:lvlText w:val=""/>
      <w:lvlJc w:val="left"/>
    </w:lvl>
    <w:lvl w:ilvl="7" w:tplc="F612D8CC">
      <w:numFmt w:val="decimal"/>
      <w:lvlText w:val=""/>
      <w:lvlJc w:val="left"/>
    </w:lvl>
    <w:lvl w:ilvl="8" w:tplc="82765E76">
      <w:numFmt w:val="decimal"/>
      <w:lvlText w:val=""/>
      <w:lvlJc w:val="left"/>
    </w:lvl>
  </w:abstractNum>
  <w:abstractNum w:abstractNumId="8">
    <w:nsid w:val="79E2A9E3"/>
    <w:multiLevelType w:val="hybridMultilevel"/>
    <w:tmpl w:val="730AB9A8"/>
    <w:lvl w:ilvl="0" w:tplc="D02E043A">
      <w:start w:val="1"/>
      <w:numFmt w:val="bullet"/>
      <w:lvlText w:val="๘."/>
      <w:lvlJc w:val="left"/>
    </w:lvl>
    <w:lvl w:ilvl="1" w:tplc="86342254">
      <w:start w:val="1"/>
      <w:numFmt w:val="bullet"/>
      <w:lvlText w:val="-"/>
      <w:lvlJc w:val="left"/>
    </w:lvl>
    <w:lvl w:ilvl="2" w:tplc="38BABE54">
      <w:numFmt w:val="decimal"/>
      <w:lvlText w:val=""/>
      <w:lvlJc w:val="left"/>
    </w:lvl>
    <w:lvl w:ilvl="3" w:tplc="37982B62">
      <w:numFmt w:val="decimal"/>
      <w:lvlText w:val=""/>
      <w:lvlJc w:val="left"/>
    </w:lvl>
    <w:lvl w:ilvl="4" w:tplc="D910B2DE">
      <w:numFmt w:val="decimal"/>
      <w:lvlText w:val=""/>
      <w:lvlJc w:val="left"/>
    </w:lvl>
    <w:lvl w:ilvl="5" w:tplc="5AF83BB2">
      <w:numFmt w:val="decimal"/>
      <w:lvlText w:val=""/>
      <w:lvlJc w:val="left"/>
    </w:lvl>
    <w:lvl w:ilvl="6" w:tplc="8CF882B0">
      <w:numFmt w:val="decimal"/>
      <w:lvlText w:val=""/>
      <w:lvlJc w:val="left"/>
    </w:lvl>
    <w:lvl w:ilvl="7" w:tplc="048E239C">
      <w:numFmt w:val="decimal"/>
      <w:lvlText w:val=""/>
      <w:lvlJc w:val="left"/>
    </w:lvl>
    <w:lvl w:ilvl="8" w:tplc="6892076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4E"/>
    <w:rsid w:val="00030907"/>
    <w:rsid w:val="0008667B"/>
    <w:rsid w:val="003153C3"/>
    <w:rsid w:val="0038724E"/>
    <w:rsid w:val="00421E87"/>
    <w:rsid w:val="00615226"/>
    <w:rsid w:val="00623A04"/>
    <w:rsid w:val="0068375D"/>
    <w:rsid w:val="006B3EF4"/>
    <w:rsid w:val="006F6294"/>
    <w:rsid w:val="007B3611"/>
    <w:rsid w:val="00801D02"/>
    <w:rsid w:val="008042E4"/>
    <w:rsid w:val="008232D5"/>
    <w:rsid w:val="008622EA"/>
    <w:rsid w:val="00886CA3"/>
    <w:rsid w:val="008C1724"/>
    <w:rsid w:val="0097002F"/>
    <w:rsid w:val="009A312D"/>
    <w:rsid w:val="009C6A39"/>
    <w:rsid w:val="00A9354D"/>
    <w:rsid w:val="00AD6D9C"/>
    <w:rsid w:val="00B46049"/>
    <w:rsid w:val="00B9506A"/>
    <w:rsid w:val="00CD281A"/>
    <w:rsid w:val="00CE2CCE"/>
    <w:rsid w:val="00CF3331"/>
    <w:rsid w:val="00F318F1"/>
    <w:rsid w:val="00F534E2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66A3"/>
  <w15:docId w15:val="{E7B84DA0-BD59-4D57-AB11-A7BF36E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EA"/>
    <w:pPr>
      <w:ind w:left="720"/>
      <w:contextualSpacing/>
    </w:pPr>
    <w:rPr>
      <w:rFonts w:cs="Angsana New"/>
      <w:szCs w:val="28"/>
    </w:rPr>
  </w:style>
  <w:style w:type="paragraph" w:customStyle="1" w:styleId="a4">
    <w:name w:val="ชื่อนักวิจัย"/>
    <w:rsid w:val="00F6171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5">
    <w:name w:val="Table Grid"/>
    <w:basedOn w:val="a1"/>
    <w:uiPriority w:val="59"/>
    <w:rsid w:val="00AD6D9C"/>
    <w:pPr>
      <w:jc w:val="center"/>
    </w:pPr>
    <w:rPr>
      <w:rFonts w:asciiTheme="minorHAnsi" w:eastAsiaTheme="minorHAnsi" w:hAnsiTheme="minorHAnsi" w:cstheme="minorBid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10</cp:revision>
  <cp:lastPrinted>2021-06-14T03:24:00Z</cp:lastPrinted>
  <dcterms:created xsi:type="dcterms:W3CDTF">2021-06-12T07:00:00Z</dcterms:created>
  <dcterms:modified xsi:type="dcterms:W3CDTF">2021-06-14T15:25:00Z</dcterms:modified>
</cp:coreProperties>
</file>