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06" w:rsidRPr="00D175BE" w:rsidRDefault="006650EE">
      <w:pPr>
        <w:pStyle w:val="ToppStyle"/>
        <w:rPr>
          <w:rFonts w:ascii="TH SarabunPSK" w:hAnsi="TH SarabunPSK" w:cs="TH SarabunPSK"/>
        </w:rPr>
      </w:pPr>
      <w:r w:rsidRPr="00D175BE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D175BE">
        <w:rPr>
          <w:rStyle w:val="TopStyle"/>
          <w:rFonts w:ascii="TH SarabunPSK" w:hAnsi="TH SarabunPSK" w:cs="TH SarabunPSK"/>
        </w:rPr>
        <w:t xml:space="preserve">1.1 </w:t>
      </w:r>
      <w:r w:rsidRPr="00D175BE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D175BE">
        <w:rPr>
          <w:rStyle w:val="TopStyle"/>
          <w:rFonts w:ascii="TH SarabunPSK" w:hAnsi="TH SarabunPSK" w:cs="TH SarabunPSK"/>
        </w:rPr>
        <w:t xml:space="preserve">1 </w:t>
      </w:r>
      <w:r w:rsidRPr="00D175BE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D175BE">
        <w:rPr>
          <w:rStyle w:val="TopStyle"/>
          <w:rFonts w:ascii="TH SarabunPSK" w:hAnsi="TH SarabunPSK" w:cs="TH SarabunPSK"/>
        </w:rPr>
        <w:t>3</w:t>
      </w:r>
    </w:p>
    <w:p w:rsidR="00072E06" w:rsidRPr="00D175BE" w:rsidRDefault="006650EE">
      <w:pPr>
        <w:pStyle w:val="SubpStyle"/>
        <w:rPr>
          <w:rFonts w:ascii="TH SarabunPSK" w:hAnsi="TH SarabunPSK" w:cs="TH SarabunPSK"/>
        </w:rPr>
      </w:pPr>
      <w:r w:rsidRPr="00D175BE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072E06" w:rsidRPr="00D175BE" w:rsidRDefault="006650EE">
      <w:pPr>
        <w:pStyle w:val="Txt1pStyle"/>
        <w:rPr>
          <w:rFonts w:ascii="TH SarabunPSK" w:hAnsi="TH SarabunPSK" w:cs="TH SarabunPSK"/>
        </w:rPr>
      </w:pPr>
      <w:r w:rsidRPr="00D175BE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D175BE">
        <w:rPr>
          <w:rStyle w:val="Txt1Style"/>
          <w:rFonts w:ascii="TH SarabunPSK" w:hAnsi="TH SarabunPSK" w:cs="TH SarabunPSK"/>
        </w:rPr>
        <w:t xml:space="preserve">29 </w:t>
      </w:r>
      <w:r w:rsidRPr="00D175BE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072E06" w:rsidRPr="00D175BE" w:rsidRDefault="006650EE">
      <w:pPr>
        <w:pStyle w:val="Txt1p3Style"/>
        <w:rPr>
          <w:rFonts w:ascii="TH SarabunPSK" w:hAnsi="TH SarabunPSK" w:cs="TH SarabunPSK"/>
        </w:rPr>
      </w:pPr>
      <w:r w:rsidRPr="00D175BE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D175BE">
        <w:rPr>
          <w:rStyle w:val="Txt1Style"/>
          <w:rFonts w:ascii="TH SarabunPSK" w:hAnsi="TH SarabunPSK" w:cs="TH SarabunPSK"/>
        </w:rPr>
        <w:t xml:space="preserve">12 </w:t>
      </w:r>
      <w:r w:rsidRPr="00D175BE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072E06" w:rsidRPr="00D175BE" w:rsidRDefault="006650EE">
      <w:pPr>
        <w:pStyle w:val="Txt1p2Style"/>
        <w:rPr>
          <w:rFonts w:ascii="TH SarabunPSK" w:hAnsi="TH SarabunPSK" w:cs="TH SarabunPSK" w:hint="cs"/>
          <w:cs/>
        </w:rPr>
      </w:pPr>
      <w:r w:rsidRPr="00D175BE">
        <w:rPr>
          <w:rStyle w:val="Txt2Style"/>
          <w:rFonts w:ascii="TH SarabunPSK" w:hAnsi="TH SarabunPSK" w:cs="TH SarabunPSK"/>
        </w:rPr>
        <w:t>(</w:t>
      </w:r>
      <w:r w:rsidRPr="00D175BE">
        <w:rPr>
          <w:rStyle w:val="Txt2Style"/>
          <w:rFonts w:ascii="TH SarabunPSK" w:hAnsi="TH SarabunPSK" w:cs="TH SarabunPSK"/>
          <w:cs/>
        </w:rPr>
        <w:t>หมายเหตุ</w:t>
      </w:r>
      <w:r w:rsidRPr="00D175BE">
        <w:rPr>
          <w:rStyle w:val="Txt2Style"/>
          <w:rFonts w:ascii="TH SarabunPSK" w:hAnsi="TH SarabunPSK" w:cs="TH SarabunPSK"/>
        </w:rPr>
        <w:t xml:space="preserve">: </w:t>
      </w:r>
      <w:r w:rsidRPr="00D175BE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D175BE">
        <w:rPr>
          <w:rStyle w:val="Txt2Style"/>
          <w:rFonts w:ascii="TH SarabunPSK" w:hAnsi="TH SarabunPSK" w:cs="TH SarabunPSK"/>
        </w:rPr>
        <w:t xml:space="preserve">1.1 </w:t>
      </w:r>
      <w:r w:rsidRPr="00D175BE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D175BE">
        <w:rPr>
          <w:rStyle w:val="Txt2Style"/>
          <w:rFonts w:ascii="TH SarabunPSK" w:hAnsi="TH SarabunPSK" w:cs="TH SarabunPSK"/>
        </w:rPr>
        <w:t xml:space="preserve">1.2 </w:t>
      </w:r>
      <w:r w:rsidRPr="00D175BE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D175BE">
        <w:rPr>
          <w:rStyle w:val="Txt2Style"/>
          <w:rFonts w:ascii="TH SarabunPSK" w:hAnsi="TH SarabunPSK" w:cs="TH SarabunPSK"/>
        </w:rPr>
        <w:t>)</w:t>
      </w:r>
      <w:bookmarkStart w:id="0" w:name="_GoBack"/>
      <w:bookmarkEnd w:id="0"/>
    </w:p>
    <w:p w:rsidR="00072E06" w:rsidRPr="00D175BE" w:rsidRDefault="006650EE">
      <w:pPr>
        <w:pStyle w:val="Txt1p1Style"/>
        <w:rPr>
          <w:rFonts w:ascii="TH SarabunPSK" w:hAnsi="TH SarabunPSK" w:cs="TH SarabunPSK"/>
        </w:rPr>
      </w:pPr>
      <w:r w:rsidRPr="00D175BE">
        <w:rPr>
          <w:rStyle w:val="Txt1Style"/>
          <w:rFonts w:ascii="TH SarabunPSK" w:hAnsi="TH SarabunPSK" w:cs="TH SarabunPSK"/>
          <w:bCs/>
          <w:cs/>
        </w:rPr>
        <w:t>โรงเรียนโรงเรียนวัดมโนรม สพป</w:t>
      </w:r>
      <w:r w:rsidRPr="00D175BE">
        <w:rPr>
          <w:rStyle w:val="Txt1Style"/>
          <w:rFonts w:ascii="TH SarabunPSK" w:hAnsi="TH SarabunPSK" w:cs="TH SarabunPSK"/>
        </w:rPr>
        <w:t xml:space="preserve">. </w:t>
      </w:r>
      <w:r w:rsidRPr="00D175BE">
        <w:rPr>
          <w:rStyle w:val="Txt1Style"/>
          <w:rFonts w:ascii="TH SarabunPSK" w:hAnsi="TH SarabunPSK" w:cs="TH SarabunPSK"/>
          <w:bCs/>
          <w:cs/>
        </w:rPr>
        <w:t>ชลบุรี เขต</w:t>
      </w:r>
      <w:r w:rsidRPr="00D175BE">
        <w:rPr>
          <w:rStyle w:val="Txt1Style"/>
          <w:rFonts w:ascii="TH SarabunPSK" w:hAnsi="TH SarabunPSK" w:cs="TH SarabunPSK"/>
        </w:rPr>
        <w:t>3</w:t>
      </w:r>
    </w:p>
    <w:p w:rsidR="00072E06" w:rsidRPr="00D175BE" w:rsidRDefault="006650EE">
      <w:pPr>
        <w:pStyle w:val="Txt1p1Style"/>
        <w:rPr>
          <w:rFonts w:ascii="TH SarabunPSK" w:hAnsi="TH SarabunPSK" w:cs="TH SarabunPSK"/>
        </w:rPr>
      </w:pPr>
      <w:r w:rsidRPr="00D175BE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D175BE">
        <w:rPr>
          <w:rStyle w:val="Txt3Style"/>
          <w:rFonts w:ascii="TH SarabunPSK" w:hAnsi="TH SarabunPSK" w:cs="TH SarabunPSK"/>
        </w:rPr>
        <w:t xml:space="preserve">9 </w:t>
      </w:r>
      <w:r w:rsidRPr="00D175BE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D175BE">
        <w:rPr>
          <w:rStyle w:val="Txt3Style"/>
          <w:rFonts w:ascii="TH SarabunPSK" w:hAnsi="TH SarabunPSK" w:cs="TH SarabunPSK"/>
        </w:rPr>
        <w:t xml:space="preserve">15 </w:t>
      </w:r>
      <w:r w:rsidRPr="00D175BE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D175BE">
        <w:rPr>
          <w:rStyle w:val="Txt3Style"/>
          <w:rFonts w:ascii="TH SarabunPSK" w:hAnsi="TH SarabunPSK" w:cs="TH SarabunPSK"/>
        </w:rPr>
        <w:t>2560 08:41:33 (</w:t>
      </w:r>
      <w:r w:rsidRPr="00D175BE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D175BE">
        <w:rPr>
          <w:rStyle w:val="Txt3Style"/>
          <w:rFonts w:ascii="TH SarabunPSK" w:hAnsi="TH SarabunPSK" w:cs="TH SarabunPSK"/>
        </w:rPr>
        <w:t xml:space="preserve">15 </w:t>
      </w:r>
      <w:r w:rsidRPr="00D175BE">
        <w:rPr>
          <w:rStyle w:val="Txt3Style"/>
          <w:rFonts w:ascii="TH SarabunPSK" w:hAnsi="TH SarabunPSK" w:cs="TH SarabunPSK"/>
          <w:bCs/>
          <w:cs/>
        </w:rPr>
        <w:t>มิ</w:t>
      </w:r>
      <w:r w:rsidRPr="00D175BE">
        <w:rPr>
          <w:rStyle w:val="Txt3Style"/>
          <w:rFonts w:ascii="TH SarabunPSK" w:hAnsi="TH SarabunPSK" w:cs="TH SarabunPSK"/>
        </w:rPr>
        <w:t>.</w:t>
      </w:r>
      <w:r w:rsidRPr="00D175BE">
        <w:rPr>
          <w:rStyle w:val="Txt3Style"/>
          <w:rFonts w:ascii="TH SarabunPSK" w:hAnsi="TH SarabunPSK" w:cs="TH SarabunPSK"/>
          <w:bCs/>
          <w:cs/>
        </w:rPr>
        <w:t>ย</w:t>
      </w:r>
      <w:r w:rsidRPr="00D175BE">
        <w:rPr>
          <w:rStyle w:val="Txt3Style"/>
          <w:rFonts w:ascii="TH SarabunPSK" w:hAnsi="TH SarabunPSK" w:cs="TH SarabunPSK"/>
        </w:rPr>
        <w:t xml:space="preserve">.-30 </w:t>
      </w:r>
      <w:r w:rsidRPr="00D175BE">
        <w:rPr>
          <w:rStyle w:val="Txt3Style"/>
          <w:rFonts w:ascii="TH SarabunPSK" w:hAnsi="TH SarabunPSK" w:cs="TH SarabunPSK"/>
          <w:bCs/>
          <w:cs/>
        </w:rPr>
        <w:t>มิ</w:t>
      </w:r>
      <w:r w:rsidRPr="00D175BE">
        <w:rPr>
          <w:rStyle w:val="Txt3Style"/>
          <w:rFonts w:ascii="TH SarabunPSK" w:hAnsi="TH SarabunPSK" w:cs="TH SarabunPSK"/>
        </w:rPr>
        <w:t>.</w:t>
      </w:r>
      <w:r w:rsidRPr="00D175BE">
        <w:rPr>
          <w:rStyle w:val="Txt3Style"/>
          <w:rFonts w:ascii="TH SarabunPSK" w:hAnsi="TH SarabunPSK" w:cs="TH SarabunPSK"/>
          <w:bCs/>
          <w:cs/>
        </w:rPr>
        <w:t>ย</w:t>
      </w:r>
      <w:r w:rsidRPr="00D175BE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072E06" w:rsidRPr="00D175B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D175BE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D17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</w:t>
            </w:r>
            <w:r w:rsidRPr="00D17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2E06" w:rsidRPr="00D175BE" w:rsidRDefault="00072E0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072E06" w:rsidRPr="00D175B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072E06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6650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2E06" w:rsidRPr="00D175BE" w:rsidRDefault="00072E06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72E06" w:rsidRPr="00D175BE" w:rsidRDefault="006650EE">
      <w:pPr>
        <w:pStyle w:val="Txtundertb"/>
        <w:rPr>
          <w:rFonts w:ascii="TH SarabunPSK" w:hAnsi="TH SarabunPSK" w:cs="TH SarabunPSK"/>
        </w:rPr>
      </w:pPr>
      <w:r w:rsidRPr="00D17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D175BE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D175BE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72E06" w:rsidRPr="00D175BE">
        <w:tc>
          <w:tcPr>
            <w:tcW w:w="1000" w:type="dxa"/>
            <w:vAlign w:val="center"/>
          </w:tcPr>
          <w:p w:rsidR="00072E06" w:rsidRPr="00D175BE" w:rsidRDefault="006650EE">
            <w:pPr>
              <w:jc w:val="right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D175BE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72E06" w:rsidRPr="00D175BE" w:rsidRDefault="00072E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072E06" w:rsidRPr="00D175BE" w:rsidRDefault="006650EE">
            <w:pPr>
              <w:spacing w:after="0"/>
              <w:rPr>
                <w:rFonts w:ascii="TH SarabunPSK" w:hAnsi="TH SarabunPSK" w:cs="TH SarabunPSK"/>
              </w:rPr>
            </w:pPr>
            <w:r w:rsidRPr="00D175BE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072E06" w:rsidRPr="00D175BE" w:rsidRDefault="006650EE">
      <w:pPr>
        <w:pStyle w:val="TTStyle"/>
        <w:rPr>
          <w:rFonts w:ascii="TH SarabunPSK" w:hAnsi="TH SarabunPSK" w:cs="TH SarabunPSK"/>
        </w:rPr>
      </w:pPr>
      <w:r w:rsidRPr="00D175BE">
        <w:rPr>
          <w:rStyle w:val="TStyle"/>
          <w:rFonts w:ascii="TH SarabunPSK" w:hAnsi="TH SarabunPSK" w:cs="TH SarabunPSK"/>
        </w:rPr>
        <w:t xml:space="preserve">                     </w:t>
      </w:r>
      <w:r w:rsidRPr="00D175BE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ผู้รับรองข้อมูล</w:t>
      </w:r>
    </w:p>
    <w:p w:rsidR="00072E06" w:rsidRPr="00D175BE" w:rsidRDefault="006650EE">
      <w:pPr>
        <w:pStyle w:val="TTStyle"/>
        <w:rPr>
          <w:rFonts w:ascii="TH SarabunPSK" w:hAnsi="TH SarabunPSK" w:cs="TH SarabunPSK"/>
        </w:rPr>
      </w:pPr>
      <w:r w:rsidRPr="00D175BE">
        <w:rPr>
          <w:rStyle w:val="TStyle"/>
          <w:rFonts w:ascii="TH SarabunPSK" w:hAnsi="TH SarabunPSK" w:cs="TH SarabunPSK"/>
        </w:rPr>
        <w:t xml:space="preserve">                     (</w:t>
      </w:r>
      <w:r w:rsidR="00D175BE">
        <w:rPr>
          <w:rStyle w:val="TStyle"/>
          <w:rFonts w:ascii="TH SarabunPSK" w:hAnsi="TH SarabunPSK" w:cs="TH SarabunPSK" w:hint="cs"/>
          <w:cs/>
        </w:rPr>
        <w:t>นางสาววรารัตน์   แสนทำพล</w:t>
      </w:r>
      <w:r w:rsidRPr="00D175BE">
        <w:rPr>
          <w:rStyle w:val="TStyle"/>
          <w:rFonts w:ascii="TH SarabunPSK" w:hAnsi="TH SarabunPSK" w:cs="TH SarabunPSK"/>
        </w:rPr>
        <w:t xml:space="preserve">)                                </w:t>
      </w:r>
      <w:r w:rsidR="00D175BE">
        <w:rPr>
          <w:rStyle w:val="TStyle"/>
          <w:rFonts w:ascii="TH SarabunPSK" w:hAnsi="TH SarabunPSK" w:cs="TH SarabunPSK"/>
        </w:rPr>
        <w:t xml:space="preserve">                 </w:t>
      </w:r>
      <w:r w:rsidR="00D175BE">
        <w:rPr>
          <w:rStyle w:val="TStyle"/>
          <w:rFonts w:ascii="TH SarabunPSK" w:hAnsi="TH SarabunPSK" w:cs="TH SarabunPSK" w:hint="cs"/>
          <w:cs/>
        </w:rPr>
        <w:t>(นายมงคล     สุวรรณกล่อม</w:t>
      </w:r>
      <w:r w:rsidRPr="00D175BE">
        <w:rPr>
          <w:rStyle w:val="TStyle"/>
          <w:rFonts w:ascii="TH SarabunPSK" w:hAnsi="TH SarabunPSK" w:cs="TH SarabunPSK"/>
        </w:rPr>
        <w:t>)</w:t>
      </w:r>
    </w:p>
    <w:p w:rsidR="00072E06" w:rsidRPr="00D175BE" w:rsidRDefault="006650EE">
      <w:pPr>
        <w:pStyle w:val="TTStyle"/>
        <w:rPr>
          <w:rFonts w:ascii="TH SarabunPSK" w:hAnsi="TH SarabunPSK" w:cs="TH SarabunPSK"/>
        </w:rPr>
      </w:pPr>
      <w:r w:rsidRPr="00D175BE">
        <w:rPr>
          <w:rStyle w:val="TStyle"/>
          <w:rFonts w:ascii="TH SarabunPSK" w:hAnsi="TH SarabunPSK" w:cs="TH SarabunPSK"/>
        </w:rPr>
        <w:t xml:space="preserve">                    </w:t>
      </w:r>
      <w:r w:rsidR="00D175BE">
        <w:rPr>
          <w:rStyle w:val="TStyle"/>
          <w:rFonts w:ascii="TH SarabunPSK" w:hAnsi="TH SarabunPSK" w:cs="TH SarabunPSK"/>
        </w:rPr>
        <w:t xml:space="preserve">      </w:t>
      </w:r>
      <w:r w:rsidRPr="00D175BE">
        <w:rPr>
          <w:rStyle w:val="TStyle"/>
          <w:rFonts w:ascii="TH SarabunPSK" w:hAnsi="TH SarabunPSK" w:cs="TH SarabunPSK"/>
        </w:rPr>
        <w:t xml:space="preserve"> </w:t>
      </w:r>
      <w:r w:rsidRPr="00D175BE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Pr="00D175BE">
        <w:rPr>
          <w:rStyle w:val="TStyle"/>
          <w:rFonts w:ascii="TH SarabunPSK" w:hAnsi="TH SarabunPSK" w:cs="TH SarabunPSK"/>
        </w:rPr>
        <w:t xml:space="preserve">              </w:t>
      </w:r>
      <w:r w:rsidR="00D175BE">
        <w:rPr>
          <w:rStyle w:val="TStyle"/>
          <w:rFonts w:ascii="TH SarabunPSK" w:hAnsi="TH SarabunPSK" w:cs="TH SarabunPSK"/>
        </w:rPr>
        <w:t xml:space="preserve">             </w:t>
      </w:r>
      <w:r w:rsidRPr="00D175BE">
        <w:rPr>
          <w:rStyle w:val="TStyle"/>
          <w:rFonts w:ascii="TH SarabunPSK" w:hAnsi="TH SarabunPSK" w:cs="TH SarabunPSK"/>
        </w:rPr>
        <w:t xml:space="preserve"> </w:t>
      </w:r>
      <w:r w:rsidR="00D175BE">
        <w:rPr>
          <w:rStyle w:val="TStyle"/>
          <w:rFonts w:ascii="TH SarabunPSK" w:hAnsi="TH SarabunPSK" w:cs="TH SarabunPSK"/>
        </w:rPr>
        <w:t xml:space="preserve">                         </w:t>
      </w:r>
      <w:r w:rsidRPr="00D175BE">
        <w:rPr>
          <w:rStyle w:val="TStyle"/>
          <w:rFonts w:ascii="TH SarabunPSK" w:hAnsi="TH SarabunPSK" w:cs="TH SarabunPSK"/>
        </w:rPr>
        <w:t xml:space="preserve">  </w:t>
      </w:r>
      <w:r w:rsidRPr="00D175BE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D175BE">
        <w:rPr>
          <w:rStyle w:val="TStyle"/>
          <w:rFonts w:ascii="TH SarabunPSK" w:hAnsi="TH SarabunPSK" w:cs="TH SarabunPSK"/>
          <w:cs/>
        </w:rPr>
        <w:t>น</w:t>
      </w:r>
      <w:r w:rsidR="00D175BE">
        <w:rPr>
          <w:rStyle w:val="TStyle"/>
          <w:rFonts w:ascii="TH SarabunPSK" w:hAnsi="TH SarabunPSK" w:cs="TH SarabunPSK" w:hint="cs"/>
          <w:cs/>
        </w:rPr>
        <w:t>วัดมโนรม</w:t>
      </w:r>
    </w:p>
    <w:p w:rsidR="00072E06" w:rsidRPr="00D175BE" w:rsidRDefault="006650EE">
      <w:pPr>
        <w:pStyle w:val="TTStyle"/>
        <w:rPr>
          <w:rFonts w:ascii="TH SarabunPSK" w:hAnsi="TH SarabunPSK" w:cs="TH SarabunPSK"/>
        </w:rPr>
      </w:pPr>
      <w:r w:rsidRPr="00D175BE">
        <w:rPr>
          <w:rStyle w:val="TStyle"/>
          <w:rFonts w:ascii="TH SarabunPSK" w:hAnsi="TH SarabunPSK" w:cs="TH SarabunPSK"/>
        </w:rPr>
        <w:t xml:space="preserve">                  </w:t>
      </w:r>
      <w:r w:rsidR="00D175BE">
        <w:rPr>
          <w:rStyle w:val="TStyle"/>
          <w:rFonts w:ascii="TH SarabunPSK" w:hAnsi="TH SarabunPSK" w:cs="TH SarabunPSK"/>
        </w:rPr>
        <w:t xml:space="preserve">   </w:t>
      </w:r>
      <w:r w:rsidRPr="00D175BE">
        <w:rPr>
          <w:rStyle w:val="TStyle"/>
          <w:rFonts w:ascii="TH SarabunPSK" w:hAnsi="TH SarabunPSK" w:cs="TH SarabunPSK"/>
        </w:rPr>
        <w:t xml:space="preserve">   </w:t>
      </w:r>
      <w:r w:rsidRPr="00D175BE">
        <w:rPr>
          <w:rStyle w:val="TStyle"/>
          <w:rFonts w:ascii="TH SarabunPSK" w:hAnsi="TH SarabunPSK" w:cs="TH SarabunPSK"/>
          <w:cs/>
        </w:rPr>
        <w:t>โทรศัพท์</w:t>
      </w:r>
      <w:r w:rsidR="00D175BE">
        <w:rPr>
          <w:rStyle w:val="TStyle"/>
          <w:rFonts w:ascii="TH SarabunPSK" w:hAnsi="TH SarabunPSK" w:cs="TH SarabunPSK"/>
        </w:rPr>
        <w:t xml:space="preserve"> 084-2042355</w:t>
      </w:r>
      <w:r w:rsidRPr="00D175BE">
        <w:rPr>
          <w:rStyle w:val="TStyle"/>
          <w:rFonts w:ascii="TH SarabunPSK" w:hAnsi="TH SarabunPSK" w:cs="TH SarabunPSK"/>
        </w:rPr>
        <w:t xml:space="preserve">                     </w:t>
      </w:r>
      <w:r w:rsidR="00D175BE">
        <w:rPr>
          <w:rStyle w:val="TStyle"/>
          <w:rFonts w:ascii="TH SarabunPSK" w:hAnsi="TH SarabunPSK" w:cs="TH SarabunPSK"/>
        </w:rPr>
        <w:t xml:space="preserve">        </w:t>
      </w:r>
      <w:r w:rsidRPr="00D175BE">
        <w:rPr>
          <w:rStyle w:val="TStyle"/>
          <w:rFonts w:ascii="TH SarabunPSK" w:hAnsi="TH SarabunPSK" w:cs="TH SarabunPSK"/>
        </w:rPr>
        <w:t xml:space="preserve"> </w:t>
      </w:r>
      <w:r w:rsidR="00D175BE">
        <w:rPr>
          <w:rStyle w:val="TStyle"/>
          <w:rFonts w:ascii="TH SarabunPSK" w:hAnsi="TH SarabunPSK" w:cs="TH SarabunPSK"/>
        </w:rPr>
        <w:t xml:space="preserve">                           </w:t>
      </w:r>
      <w:r w:rsidRPr="00D175BE">
        <w:rPr>
          <w:rStyle w:val="TStyle"/>
          <w:rFonts w:ascii="TH SarabunPSK" w:hAnsi="TH SarabunPSK" w:cs="TH SarabunPSK"/>
        </w:rPr>
        <w:t xml:space="preserve">  </w:t>
      </w:r>
      <w:r w:rsidRPr="00D175BE">
        <w:rPr>
          <w:rStyle w:val="TStyle"/>
          <w:rFonts w:ascii="TH SarabunPSK" w:hAnsi="TH SarabunPSK" w:cs="TH SarabunPSK"/>
          <w:cs/>
        </w:rPr>
        <w:t>โทรศัพท์</w:t>
      </w:r>
      <w:r w:rsidR="00D175BE">
        <w:rPr>
          <w:rStyle w:val="TStyle"/>
          <w:rFonts w:ascii="TH SarabunPSK" w:hAnsi="TH SarabunPSK" w:cs="TH SarabunPSK"/>
        </w:rPr>
        <w:t xml:space="preserve"> 086-5175801</w:t>
      </w:r>
    </w:p>
    <w:sectPr w:rsidR="00072E06" w:rsidRPr="00D175B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06"/>
    <w:rsid w:val="00072E06"/>
    <w:rsid w:val="006650EE"/>
    <w:rsid w:val="00D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21EEAE-A871-434F-9167-13182AC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2017-06-15T01:49:00Z</dcterms:created>
  <dcterms:modified xsi:type="dcterms:W3CDTF">2017-06-15T01:49:00Z</dcterms:modified>
  <cp:category/>
</cp:coreProperties>
</file>