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D0" w:rsidRDefault="00BA16CC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0B12D0" w:rsidRDefault="00BA16CC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0B12D0" w:rsidRDefault="00BA16CC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0B12D0" w:rsidRDefault="00BA16CC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0B12D0" w:rsidRDefault="00BA16CC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0B12D0" w:rsidRDefault="00BA16CC">
      <w:pPr>
        <w:pStyle w:val="Txt1p1Style"/>
      </w:pPr>
      <w:r>
        <w:rPr>
          <w:rStyle w:val="Txt1Style"/>
          <w:bCs/>
          <w:cs/>
        </w:rPr>
        <w:t>โรงเรียนบ้านนาเลี่ยง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ลำพูน เขต</w:t>
      </w:r>
      <w:r>
        <w:rPr>
          <w:rStyle w:val="Txt1Style"/>
        </w:rPr>
        <w:t>2</w:t>
      </w:r>
    </w:p>
    <w:p w:rsidR="000B12D0" w:rsidRDefault="00BA16CC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21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13:31:10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0B12D0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่สอดคล้อง</w:t>
            </w: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B12D0" w:rsidRDefault="000B12D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B12D0" w:rsidRDefault="000B12D0">
            <w:pPr>
              <w:spacing w:after="0"/>
            </w:pPr>
          </w:p>
        </w:tc>
      </w:tr>
      <w:tr w:rsidR="000B12D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B12D0" w:rsidRDefault="000B12D0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B12D0" w:rsidRDefault="00BA16C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B12D0" w:rsidRDefault="000B12D0">
            <w:pPr>
              <w:spacing w:after="0"/>
              <w:jc w:val="center"/>
            </w:pPr>
          </w:p>
        </w:tc>
      </w:tr>
    </w:tbl>
    <w:p w:rsidR="000B12D0" w:rsidRDefault="00BA16CC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0B12D0">
        <w:tc>
          <w:tcPr>
            <w:tcW w:w="1000" w:type="dxa"/>
            <w:vAlign w:val="center"/>
          </w:tcPr>
          <w:p w:rsidR="000B12D0" w:rsidRDefault="00BA16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790" cy="977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0B12D0" w:rsidRDefault="000B12D0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0B12D0" w:rsidRDefault="00BA16C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0B12D0" w:rsidRDefault="00BA16CC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  <w:r>
        <w:t xml:space="preserve"> </w:t>
      </w:r>
    </w:p>
    <w:p w:rsidR="000B12D0" w:rsidRDefault="00BA16CC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นางพัตร์พิมล  อนุนิวัฒน์</w:t>
      </w:r>
      <w:r>
        <w:rPr>
          <w:rStyle w:val="TStyle"/>
        </w:rPr>
        <w:t xml:space="preserve">)                                                  </w:t>
      </w:r>
      <w:r>
        <w:rPr>
          <w:rStyle w:val="TStyle"/>
        </w:rPr>
        <w:t xml:space="preserve">   (</w:t>
      </w:r>
      <w:r>
        <w:rPr>
          <w:rStyle w:val="TStyle"/>
          <w:rFonts w:hint="cs"/>
          <w:cs/>
        </w:rPr>
        <w:t>ว่าที่ร้อยตรีอานนท์   หล้าหนัก</w:t>
      </w:r>
      <w:r>
        <w:rPr>
          <w:rStyle w:val="TStyle"/>
        </w:rPr>
        <w:t>)</w:t>
      </w:r>
    </w:p>
    <w:p w:rsidR="000B12D0" w:rsidRDefault="00BA16CC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 xml:space="preserve"> 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</w:rPr>
        <w:t>....</w:t>
      </w:r>
      <w:r>
        <w:rPr>
          <w:rStyle w:val="TStyle"/>
          <w:rFonts w:hint="cs"/>
          <w:cs/>
        </w:rPr>
        <w:t>บ้านนาเลี่ยง</w:t>
      </w:r>
      <w:r>
        <w:rPr>
          <w:rStyle w:val="TStyle"/>
        </w:rPr>
        <w:t>.................................)</w:t>
      </w:r>
    </w:p>
    <w:p w:rsidR="000B12D0" w:rsidRDefault="00BA16CC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089-5607523</w:t>
      </w:r>
      <w:r>
        <w:rPr>
          <w:rStyle w:val="TStyle"/>
        </w:rPr>
        <w:t xml:space="preserve">                                         </w:t>
      </w:r>
      <w:bookmarkStart w:id="0" w:name="_GoBack"/>
      <w:bookmarkEnd w:id="0"/>
      <w:r>
        <w:rPr>
          <w:rStyle w:val="TStyle"/>
        </w:rPr>
        <w:t xml:space="preserve">     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   089-5616909</w:t>
      </w:r>
    </w:p>
    <w:sectPr w:rsidR="000B12D0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0"/>
    <w:rsid w:val="000B12D0"/>
    <w:rsid w:val="00BA16CC"/>
    <w:rsid w:val="00D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046D20-003C-466B-829D-DEDC29DA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LANCOM</dc:creator>
  <cp:keywords/>
  <dc:description/>
  <cp:lastModifiedBy>LANCOM</cp:lastModifiedBy>
  <cp:revision>2</cp:revision>
  <dcterms:created xsi:type="dcterms:W3CDTF">2017-09-21T07:13:00Z</dcterms:created>
  <dcterms:modified xsi:type="dcterms:W3CDTF">2017-09-21T07:13:00Z</dcterms:modified>
  <cp:category/>
</cp:coreProperties>
</file>