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....</w:t>
      </w:r>
      <w:r w:rsidR="003D48D0">
        <w:rPr>
          <w:rFonts w:ascii="TH SarabunIT๙" w:hAnsi="TH SarabunIT๙" w:cs="TH SarabunIT๙" w:hint="cs"/>
          <w:b/>
          <w:bCs/>
          <w:cs/>
        </w:rPr>
        <w:t>กิจกรรมสภานักเรียน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="00F46371">
        <w:rPr>
          <w:rFonts w:ascii="TH SarabunIT๙" w:hAnsi="TH SarabunIT๙" w:cs="TH SarabunIT๙" w:hint="cs"/>
          <w:b/>
          <w:bCs/>
          <w:cs/>
        </w:rPr>
        <w:t>..</w:t>
      </w:r>
      <w:r>
        <w:rPr>
          <w:rFonts w:ascii="TH SarabunIT๙" w:hAnsi="TH SarabunIT๙" w:cs="TH SarabunIT๙" w:hint="cs"/>
          <w:b/>
          <w:bCs/>
          <w:cs/>
        </w:rPr>
        <w:t>.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4D14E6" w:rsidRDefault="003D48D0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F4637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๑.๑.๑.  ส่งเสริมสภานักเรียนและประชาธิปไตยในโรงเรียน</w:t>
      </w:r>
    </w:p>
    <w:p w:rsidR="003D48D0" w:rsidRDefault="003D48D0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F4637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๑.๑.๒.  การมีส่วนร่วมของสภานักเรียนในกาส่งเสริมสนับสนุนกิจกรรมของโรงเรียน</w:t>
      </w:r>
      <w:r w:rsidR="00F4637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และค่านิยมพื้นฐาน ๑๒ ประการ    </w:t>
      </w:r>
    </w:p>
    <w:p w:rsidR="004D14E6" w:rsidRPr="004D14E6" w:rsidRDefault="003D48D0" w:rsidP="004D14E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F46371">
        <w:rPr>
          <w:rFonts w:ascii="TH SarabunIT๙" w:hAnsi="TH SarabunIT๙" w:cs="TH SarabunIT๙"/>
          <w:cs/>
        </w:rPr>
        <w:tab/>
      </w:r>
      <w:r w:rsidR="00F4637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๑.๑.๓.  การสร้างเครือข่ายความร่วมมือของสภานักเรียนกับชุมชน องค์กรภาครัฐ และเอกชน</w:t>
      </w:r>
    </w:p>
    <w:p w:rsidR="00C57357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  <w:r w:rsidR="00C57357">
        <w:rPr>
          <w:rFonts w:ascii="TH SarabunIT๙" w:hAnsi="TH SarabunIT๙" w:cs="TH SarabunIT๙" w:hint="cs"/>
          <w:cs/>
        </w:rPr>
        <w:t xml:space="preserve">          </w:t>
      </w:r>
    </w:p>
    <w:p w:rsidR="00F46371" w:rsidRDefault="00C57357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F4637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๑.๒.๑</w:t>
      </w:r>
      <w:r w:rsidR="004D14E6" w:rsidRPr="004D14E6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คุณครูที่ปรึกษาเสนอให้ผู้อำนวยการทราบ  เนื่องจากคณะกรรมการสภานั</w:t>
      </w:r>
      <w:r w:rsidR="00F46371">
        <w:rPr>
          <w:rFonts w:ascii="TH SarabunIT๙" w:hAnsi="TH SarabunIT๙" w:cs="TH SarabunIT๙" w:hint="cs"/>
          <w:cs/>
        </w:rPr>
        <w:t>กเรียนรุ่นพี่ หมดวาระแล้วจึงเสนอ</w:t>
      </w:r>
    </w:p>
    <w:p w:rsidR="004D14E6" w:rsidRDefault="00F46371" w:rsidP="004D14E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="00C57357">
        <w:rPr>
          <w:rFonts w:ascii="TH SarabunIT๙" w:hAnsi="TH SarabunIT๙" w:cs="TH SarabunIT๙" w:hint="cs"/>
          <w:cs/>
        </w:rPr>
        <w:t>ให้มีการเลือกตั้งสภานักเรียนชุดใหม่</w:t>
      </w:r>
    </w:p>
    <w:p w:rsidR="004D14E6" w:rsidRDefault="00C57357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F46371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๑.ประชาสัมพันธ์และรับสมัครนักเรียนในตำแหน่งประธานสภานักเรียน       </w:t>
      </w:r>
    </w:p>
    <w:p w:rsidR="00C57357" w:rsidRDefault="00C57357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F4637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๒. ประชาสัมพันธ์แนะนำผู้สมัครแถลงนโยบายของตนเอง ประชาสัมพันธ์เชิญชวนให้ทุกคนใช้สิทธิ์เลือกตั้ง</w:t>
      </w:r>
    </w:p>
    <w:p w:rsidR="00C57357" w:rsidRDefault="00C57357" w:rsidP="00C5735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F4637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๓. จัดการเลือกตั้งประธานสภานักเรียน</w:t>
      </w:r>
    </w:p>
    <w:p w:rsidR="00F46371" w:rsidRDefault="00C57357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F4637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F4637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๔. ภายหลังการเลือกตั้งและทราบผลแล้วได้มีการรายงานผลของการเลือกตั้งอย่างเป็นทางการ </w:t>
      </w:r>
    </w:p>
    <w:p w:rsidR="00C57357" w:rsidRDefault="00F46371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="00C57357">
        <w:rPr>
          <w:rFonts w:ascii="TH SarabunIT๙" w:hAnsi="TH SarabunIT๙" w:cs="TH SarabunIT๙" w:hint="cs"/>
          <w:cs/>
        </w:rPr>
        <w:t>โดยเป็นลายลักษณ์อักษร</w:t>
      </w:r>
      <w:r>
        <w:rPr>
          <w:rFonts w:ascii="TH SarabunIT๙" w:hAnsi="TH SarabunIT๙" w:cs="TH SarabunIT๙"/>
        </w:rPr>
        <w:t xml:space="preserve"> </w:t>
      </w:r>
      <w:r w:rsidR="00C57357">
        <w:rPr>
          <w:rFonts w:ascii="TH SarabunIT๙" w:hAnsi="TH SarabunIT๙" w:cs="TH SarabunIT๙" w:hint="cs"/>
          <w:cs/>
        </w:rPr>
        <w:t xml:space="preserve">  ต่อผู้บริหารสถานศึกษา และประกาศอย่างเป็นทางการให้นักเรียนทุกคนทราบ</w:t>
      </w:r>
    </w:p>
    <w:p w:rsidR="004D14E6" w:rsidRDefault="004D14E6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0193" wp14:editId="32D63FF7">
                <wp:simplePos x="0" y="0"/>
                <wp:positionH relativeFrom="column">
                  <wp:posOffset>3009900</wp:posOffset>
                </wp:positionH>
                <wp:positionV relativeFrom="paragraph">
                  <wp:posOffset>238125</wp:posOffset>
                </wp:positionV>
                <wp:extent cx="2152650" cy="15049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8D5" w:rsidRDefault="001858D5" w:rsidP="001858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9775" cy="1418590"/>
                                  <wp:effectExtent l="0" t="0" r="9525" b="0"/>
                                  <wp:docPr id="12" name="รูปภาพ 12" descr="ในภาพอาจจะมี 4 คน, ผู้คนกำลังยื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ในภาพอาจจะมี 4 คน, ผู้คนกำลังยื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7306" cy="1430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10193" id="สี่เหลี่ยมผืนผ้า 2" o:spid="_x0000_s1026" style="position:absolute;margin-left:237pt;margin-top:18.75pt;width:169.5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" fillcolor="white [3201]" strokecolor="black [3213]" strokeweight="1pt">
                <v:textbox>
                  <w:txbxContent>
                    <w:p w:rsidR="001858D5" w:rsidRDefault="001858D5" w:rsidP="001858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9775" cy="1418590"/>
                            <wp:effectExtent l="0" t="0" r="9525" b="0"/>
                            <wp:docPr id="12" name="รูปภาพ 12" descr="ในภาพอาจจะมี 4 คน, ผู้คนกำลังยืน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ในภาพอาจจะมี 4 คน, ผู้คนกำลังยืน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7306" cy="1430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5FF2F" wp14:editId="4B7B71A9">
                <wp:simplePos x="0" y="0"/>
                <wp:positionH relativeFrom="column">
                  <wp:posOffset>495300</wp:posOffset>
                </wp:positionH>
                <wp:positionV relativeFrom="paragraph">
                  <wp:posOffset>214630</wp:posOffset>
                </wp:positionV>
                <wp:extent cx="2152650" cy="15049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8D5" w:rsidRDefault="001858D5" w:rsidP="001858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6364" cy="1409700"/>
                                  <wp:effectExtent l="0" t="0" r="6350" b="0"/>
                                  <wp:docPr id="13" name="รูปภาพ 13" descr="ในภาพอาจจะมี 2 คน, ผู้คนกำลังยื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ในภาพอาจจะมี 2 คน, ผู้คนกำลังยื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54" cy="1417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5FF2F" id="สี่เหลี่ยมผืนผ้า 1" o:spid="_x0000_s1027" style="position:absolute;margin-left:39pt;margin-top:16.9pt;width:169.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" fillcolor="white [3201]" strokecolor="black [3213]" strokeweight="1pt">
                <v:textbox>
                  <w:txbxContent>
                    <w:p w:rsidR="001858D5" w:rsidRDefault="001858D5" w:rsidP="001858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6364" cy="1409700"/>
                            <wp:effectExtent l="0" t="0" r="6350" b="0"/>
                            <wp:docPr id="13" name="รูปภาพ 13" descr="ในภาพอาจจะมี 2 คน, ผู้คนกำลังยืน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ในภาพอาจจะมี 2 คน, ผู้คนกำลังยืน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54" cy="1417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4D14E6" w:rsidRPr="00C941A2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4D14E6" w:rsidRDefault="00F46371" w:rsidP="00F463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๑.๓.๑ มีการส่งเสริมประชาธิปไตยของโรงเรียน</w:t>
      </w:r>
    </w:p>
    <w:p w:rsidR="00F46371" w:rsidRDefault="00F46371" w:rsidP="00F463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๑.๓.๒ มีการแสดงที่มาของสภานักเรียนสอดคล้องกับกระบวนการประชาธิปไตย</w:t>
      </w:r>
    </w:p>
    <w:p w:rsidR="00F46371" w:rsidRDefault="00F46371" w:rsidP="00F463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๑.๓.๓ มีการกำหนดบทบาทหน้าที่ของคณะกรรมการสภานักเรียน</w:t>
      </w:r>
    </w:p>
    <w:p w:rsidR="00F46371" w:rsidRDefault="00F46371" w:rsidP="00F463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๑.๓.๔  พัฒนานักเรียนให้มีคุณลักษณะอันพึงประสงค์</w:t>
      </w:r>
      <w:r w:rsidR="00217A26">
        <w:rPr>
          <w:rFonts w:ascii="TH SarabunIT๙" w:hAnsi="TH SarabunIT๙" w:cs="TH SarabunIT๙" w:hint="cs"/>
          <w:cs/>
        </w:rPr>
        <w:t xml:space="preserve"> ๙ ประการ และค่านิยมพื้นฐาน ๑๒ ประการ</w:t>
      </w:r>
    </w:p>
    <w:p w:rsidR="00217A26" w:rsidRPr="004D14E6" w:rsidRDefault="00217A26" w:rsidP="00F4637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๑.๓.๕  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>การกิจกรรมสภานักเรียนกับการเรียนรู้อื่นๆ</w:t>
      </w:r>
    </w:p>
    <w:p w:rsidR="004D14E6" w:rsidRPr="006C40D0" w:rsidRDefault="00217A2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 w:rsidRPr="00F905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</wp:posOffset>
                </wp:positionV>
                <wp:extent cx="152400" cy="9525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432F7" id="ตัวเชื่อมต่อตรง 5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.25pt" to="19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4D14E6">
        <w:rPr>
          <w:rFonts w:ascii="TH SarabunIT๙" w:hAnsi="TH SarabunIT๙" w:cs="TH SarabunIT๙"/>
          <w:cs/>
        </w:rPr>
        <w:tab/>
      </w:r>
      <w:r w:rsidR="004D14E6"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="004D14E6"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ab/>
      </w:r>
      <w:r w:rsidR="004D14E6" w:rsidRPr="006C40D0">
        <w:rPr>
          <w:rFonts w:ascii="TH SarabunPSK" w:hAnsi="TH SarabunPSK" w:cs="TH SarabunPSK"/>
          <w:sz w:val="28"/>
        </w:rPr>
        <w:sym w:font="Wingdings" w:char="F06F"/>
      </w:r>
      <w:r w:rsidR="004D14E6" w:rsidRPr="006C40D0">
        <w:rPr>
          <w:rFonts w:ascii="TH SarabunPSK" w:hAnsi="TH SarabunPSK" w:cs="TH SarabunPSK"/>
          <w:sz w:val="28"/>
          <w:cs/>
        </w:rPr>
        <w:t xml:space="preserve"> ครบ </w:t>
      </w:r>
      <w:r w:rsidR="004D14E6"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="004D14E6" w:rsidRPr="006C40D0">
        <w:rPr>
          <w:rFonts w:ascii="TH SarabunPSK" w:hAnsi="TH SarabunPSK" w:cs="TH SarabunPSK" w:hint="cs"/>
          <w:sz w:val="28"/>
          <w:cs/>
        </w:rPr>
        <w:t>ประการ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sym w:font="Wingdings" w:char="F06F"/>
      </w:r>
      <w:r w:rsidR="004D14E6"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F46371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F905ED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F905ED">
        <w:rPr>
          <w:rFonts w:ascii="TH SarabunPSK" w:hAnsi="TH SarabunPSK" w:cs="TH SarabunPSK" w:hint="cs"/>
          <w:sz w:val="28"/>
          <w:cs/>
        </w:rPr>
        <w:t>นายจิรศักดิ์</w:t>
      </w:r>
      <w:r w:rsidR="000B15D8">
        <w:rPr>
          <w:rFonts w:ascii="TH SarabunPSK" w:hAnsi="TH SarabunPSK" w:cs="TH SarabunPSK" w:hint="cs"/>
          <w:sz w:val="28"/>
          <w:cs/>
        </w:rPr>
        <w:t xml:space="preserve">    ขัน</w:t>
      </w:r>
      <w:proofErr w:type="spellStart"/>
      <w:r w:rsidR="000B15D8">
        <w:rPr>
          <w:rFonts w:ascii="TH SarabunPSK" w:hAnsi="TH SarabunPSK" w:cs="TH SarabunPSK" w:hint="cs"/>
          <w:sz w:val="28"/>
          <w:cs/>
        </w:rPr>
        <w:t>อาษ</w:t>
      </w:r>
      <w:r>
        <w:rPr>
          <w:rFonts w:ascii="TH SarabunPSK" w:hAnsi="TH SarabunPSK" w:cs="TH SarabunPSK" w:hint="cs"/>
          <w:sz w:val="28"/>
          <w:cs/>
        </w:rPr>
        <w:t>า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 </w:t>
      </w:r>
      <w:r w:rsidR="000B15D8">
        <w:rPr>
          <w:rFonts w:ascii="TH SarabunPSK" w:hAnsi="TH SarabunPSK" w:cs="TH SarabunPSK" w:hint="cs"/>
          <w:sz w:val="28"/>
          <w:cs/>
        </w:rPr>
        <w:t>.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     </w:t>
      </w:r>
      <w:r>
        <w:rPr>
          <w:rFonts w:ascii="TH SarabunPSK" w:hAnsi="TH SarabunPSK" w:cs="TH SarabunPSK" w:hint="cs"/>
          <w:sz w:val="28"/>
          <w:cs/>
        </w:rPr>
        <w:t xml:space="preserve"> นายวิชัย   ธรรมชาติ  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F46371">
        <w:rPr>
          <w:rFonts w:ascii="TH SarabunPSK" w:hAnsi="TH SarabunPSK" w:cs="TH SarabunPSK" w:hint="cs"/>
          <w:sz w:val="28"/>
          <w:cs/>
        </w:rPr>
        <w:t>โรงเรียน.อนุบาลพุทธยาคม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F46371">
        <w:rPr>
          <w:rFonts w:ascii="TH SarabunPSK" w:hAnsi="TH SarabunPSK" w:cs="TH SarabunPSK" w:hint="cs"/>
          <w:sz w:val="28"/>
          <w:cs/>
        </w:rPr>
        <w:t>อนุบาลพุทธยาคม</w:t>
      </w:r>
    </w:p>
    <w:p w:rsidR="004D14E6" w:rsidRPr="00C82A7A" w:rsidRDefault="00217A26" w:rsidP="004D14E6">
      <w:pPr>
        <w:pStyle w:val="a3"/>
        <w:ind w:left="0"/>
        <w:rPr>
          <w:rFonts w:ascii="TH SarabunPSK" w:hAnsi="TH SarabunPSK" w:cs="TH SarabunPSK"/>
          <w:sz w:val="28"/>
          <w:cs/>
        </w:rPr>
        <w:sectPr w:rsidR="004D14E6" w:rsidRPr="00C82A7A" w:rsidSect="00217A26">
          <w:pgSz w:w="11906" w:h="16838"/>
          <w:pgMar w:top="567" w:right="1133" w:bottom="851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lastRenderedPageBreak/>
        <w:t>โทร .</w:t>
      </w:r>
      <w:r w:rsidR="00F905ED">
        <w:rPr>
          <w:rFonts w:ascii="TH SarabunPSK" w:hAnsi="TH SarabunPSK" w:cs="TH SarabunPSK" w:hint="cs"/>
          <w:sz w:val="28"/>
          <w:cs/>
        </w:rPr>
        <w:t xml:space="preserve"> ๐๘๕</w:t>
      </w:r>
      <w:r w:rsidR="00F905ED">
        <w:rPr>
          <w:rFonts w:ascii="TH SarabunPSK" w:hAnsi="TH SarabunPSK" w:cs="TH SarabunPSK"/>
          <w:sz w:val="28"/>
        </w:rPr>
        <w:t xml:space="preserve">- </w:t>
      </w:r>
      <w:r w:rsidR="00F905ED">
        <w:rPr>
          <w:rFonts w:ascii="TH SarabunPSK" w:hAnsi="TH SarabunPSK" w:cs="TH SarabunPSK" w:hint="cs"/>
          <w:sz w:val="28"/>
          <w:cs/>
        </w:rPr>
        <w:t>๒๘๑ - ๓๙๒๔</w:t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F905ED"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4D14E6">
        <w:rPr>
          <w:rFonts w:ascii="TH SarabunPSK" w:hAnsi="TH SarabunPSK" w:cs="TH SarabunPSK" w:hint="cs"/>
          <w:sz w:val="28"/>
          <w:cs/>
        </w:rPr>
        <w:t xml:space="preserve">โทร. </w:t>
      </w:r>
      <w:r w:rsidR="00F905ED">
        <w:rPr>
          <w:rFonts w:ascii="TH SarabunPSK" w:hAnsi="TH SarabunPSK" w:cs="TH SarabunPSK" w:hint="cs"/>
          <w:sz w:val="28"/>
          <w:cs/>
        </w:rPr>
        <w:t xml:space="preserve">๐๘๑ </w:t>
      </w:r>
      <w:r w:rsidR="00F905ED">
        <w:rPr>
          <w:rFonts w:ascii="TH SarabunPSK" w:hAnsi="TH SarabunPSK" w:cs="TH SarabunPSK"/>
          <w:sz w:val="28"/>
          <w:cs/>
        </w:rPr>
        <w:t>–</w:t>
      </w:r>
      <w:r w:rsidR="00F905ED">
        <w:rPr>
          <w:rFonts w:ascii="TH SarabunPSK" w:hAnsi="TH SarabunPSK" w:cs="TH SarabunPSK" w:hint="cs"/>
          <w:sz w:val="28"/>
          <w:cs/>
        </w:rPr>
        <w:t>๗๙๔ -๖๓๒๘</w:t>
      </w:r>
    </w:p>
    <w:p w:rsidR="007D45B2" w:rsidRPr="004D14E6" w:rsidRDefault="007D45B2" w:rsidP="007D45B2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lastRenderedPageBreak/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7D45B2" w:rsidRDefault="007D45B2" w:rsidP="007D45B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....กิจกรรมพัฒนาผู้เรียน   ลูกเสือ</w:t>
      </w:r>
    </w:p>
    <w:p w:rsidR="007D45B2" w:rsidRPr="004D14E6" w:rsidRDefault="007D45B2" w:rsidP="007D45B2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7D45B2" w:rsidRPr="004D14E6" w:rsidRDefault="007D45B2" w:rsidP="007D45B2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7D45B2" w:rsidRDefault="007D45B2" w:rsidP="007D45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๑.๑.๑.  </w:t>
      </w:r>
      <w:r w:rsidR="0004306A">
        <w:rPr>
          <w:rFonts w:ascii="TH SarabunIT๙" w:hAnsi="TH SarabunIT๙" w:cs="TH SarabunIT๙" w:hint="cs"/>
          <w:cs/>
        </w:rPr>
        <w:t>ให้ลูกเสือยึดมั่นตามคำปฏิญาณ และกฎของลูกเสือ</w:t>
      </w:r>
    </w:p>
    <w:p w:rsidR="007D45B2" w:rsidRDefault="007D45B2" w:rsidP="007D45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๑.๑.๒.  </w:t>
      </w:r>
      <w:r w:rsidR="0004306A">
        <w:rPr>
          <w:rFonts w:ascii="TH SarabunIT๙" w:hAnsi="TH SarabunIT๙" w:cs="TH SarabunIT๙" w:hint="cs"/>
          <w:cs/>
        </w:rPr>
        <w:t>ให้ลูกเสือยึดมั่นประชาธิปไตย</w:t>
      </w:r>
      <w:r>
        <w:rPr>
          <w:rFonts w:ascii="TH SarabunIT๙" w:hAnsi="TH SarabunIT๙" w:cs="TH SarabunIT๙" w:hint="cs"/>
          <w:cs/>
        </w:rPr>
        <w:t xml:space="preserve">    </w:t>
      </w:r>
    </w:p>
    <w:p w:rsidR="007D45B2" w:rsidRDefault="007D45B2" w:rsidP="007D45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๑.๑.๓.  </w:t>
      </w:r>
      <w:r w:rsidR="0004306A">
        <w:rPr>
          <w:rFonts w:ascii="TH SarabunIT๙" w:hAnsi="TH SarabunIT๙" w:cs="TH SarabunIT๙" w:hint="cs"/>
          <w:cs/>
        </w:rPr>
        <w:t>ให้ลูกเสือมีคุณธรรมความเป็นไทย</w:t>
      </w:r>
    </w:p>
    <w:p w:rsidR="0004306A" w:rsidRPr="004D14E6" w:rsidRDefault="0004306A" w:rsidP="007D45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๑.๑.๔</w:t>
      </w:r>
      <w:r w:rsidR="00804834">
        <w:rPr>
          <w:rFonts w:ascii="TH SarabunIT๙" w:hAnsi="TH SarabunIT๙" w:cs="TH SarabunIT๙" w:hint="cs"/>
          <w:cs/>
        </w:rPr>
        <w:t>.  ให้ลูกเสือห่างไกลยาเสพติด</w:t>
      </w:r>
    </w:p>
    <w:p w:rsidR="007D45B2" w:rsidRDefault="007D45B2" w:rsidP="007D45B2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  <w:r>
        <w:rPr>
          <w:rFonts w:ascii="TH SarabunIT๙" w:hAnsi="TH SarabunIT๙" w:cs="TH SarabunIT๙" w:hint="cs"/>
          <w:cs/>
        </w:rPr>
        <w:t xml:space="preserve">          </w:t>
      </w:r>
    </w:p>
    <w:p w:rsidR="007D45B2" w:rsidRDefault="007D45B2" w:rsidP="0080483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๑.๒.๑</w:t>
      </w:r>
      <w:r w:rsidRPr="004D14E6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 xml:space="preserve">  </w:t>
      </w:r>
      <w:r w:rsidR="00804834">
        <w:rPr>
          <w:rFonts w:ascii="TH SarabunIT๙" w:hAnsi="TH SarabunIT๙" w:cs="TH SarabunIT๙" w:hint="cs"/>
          <w:cs/>
        </w:rPr>
        <w:t xml:space="preserve">สถานศึกษาดำเนินการจัดตั้งกลุ่ม </w:t>
      </w:r>
      <w:r w:rsidR="00804834">
        <w:rPr>
          <w:rFonts w:ascii="TH SarabunIT๙" w:hAnsi="TH SarabunIT๙" w:cs="TH SarabunIT๙"/>
        </w:rPr>
        <w:t xml:space="preserve">/ </w:t>
      </w:r>
      <w:r w:rsidR="00804834">
        <w:rPr>
          <w:rFonts w:ascii="TH SarabunIT๙" w:hAnsi="TH SarabunIT๙" w:cs="TH SarabunIT๙" w:hint="cs"/>
          <w:cs/>
        </w:rPr>
        <w:t>กองลูกเสือให้ถูกต้องตามข้อบังคับคณะลูกเสือแห่งชาติ</w:t>
      </w:r>
    </w:p>
    <w:p w:rsidR="007D45B2" w:rsidRDefault="007D45B2" w:rsidP="007D45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804834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๑.</w:t>
      </w:r>
      <w:r w:rsidR="00804834">
        <w:rPr>
          <w:rFonts w:ascii="TH SarabunIT๙" w:hAnsi="TH SarabunIT๙" w:cs="TH SarabunIT๙" w:hint="cs"/>
          <w:cs/>
        </w:rPr>
        <w:t>๒.๒.  สถานศึกษาดำเนินการแต่งตั้งผู้บังคับบัญชาลูกเสือ</w:t>
      </w:r>
      <w:r>
        <w:rPr>
          <w:rFonts w:ascii="TH SarabunIT๙" w:hAnsi="TH SarabunIT๙" w:cs="TH SarabunIT๙" w:hint="cs"/>
          <w:cs/>
        </w:rPr>
        <w:t xml:space="preserve"> </w:t>
      </w:r>
      <w:r w:rsidR="00804834">
        <w:rPr>
          <w:rFonts w:ascii="TH SarabunIT๙" w:hAnsi="TH SarabunIT๙" w:cs="TH SarabunIT๙" w:hint="cs"/>
          <w:cs/>
        </w:rPr>
        <w:t>ให้เป็นไปตามข้อบังคับคณะลูกเสือแห่งชาติ</w:t>
      </w:r>
      <w:r>
        <w:rPr>
          <w:rFonts w:ascii="TH SarabunIT๙" w:hAnsi="TH SarabunIT๙" w:cs="TH SarabunIT๙" w:hint="cs"/>
          <w:cs/>
        </w:rPr>
        <w:t xml:space="preserve">      </w:t>
      </w:r>
    </w:p>
    <w:p w:rsidR="007D45B2" w:rsidRDefault="007D45B2" w:rsidP="007D45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804834">
        <w:rPr>
          <w:rFonts w:ascii="TH SarabunIT๙" w:hAnsi="TH SarabunIT๙" w:cs="TH SarabunIT๙" w:hint="cs"/>
          <w:cs/>
        </w:rPr>
        <w:t>๑.</w:t>
      </w:r>
      <w:r>
        <w:rPr>
          <w:rFonts w:ascii="TH SarabunIT๙" w:hAnsi="TH SarabunIT๙" w:cs="TH SarabunIT๙" w:hint="cs"/>
          <w:cs/>
        </w:rPr>
        <w:t>๒.</w:t>
      </w:r>
      <w:r w:rsidR="00804834">
        <w:rPr>
          <w:rFonts w:ascii="TH SarabunIT๙" w:hAnsi="TH SarabunIT๙" w:cs="TH SarabunIT๙" w:hint="cs"/>
          <w:cs/>
        </w:rPr>
        <w:t>๓. สถานศึกษาจัดกิจกรรมลูกเสือตามหลักสูตรของข้อบังคับคณะลูกเสือแห่งชาติ</w:t>
      </w:r>
    </w:p>
    <w:p w:rsidR="007D45B2" w:rsidRDefault="00804834" w:rsidP="007D45B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๑.๒.๔.</w:t>
      </w:r>
      <w:r w:rsidR="007D45B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สถานศึกษาส่งเสริมจัดกิจกรรมลูกเสือให้เป็นรูปธรรมอย่างจริงจัง</w:t>
      </w:r>
    </w:p>
    <w:p w:rsidR="007D45B2" w:rsidRDefault="007D45B2" w:rsidP="007D45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5E7D1" wp14:editId="75AB00CF">
                <wp:simplePos x="0" y="0"/>
                <wp:positionH relativeFrom="column">
                  <wp:posOffset>3009900</wp:posOffset>
                </wp:positionH>
                <wp:positionV relativeFrom="paragraph">
                  <wp:posOffset>238125</wp:posOffset>
                </wp:positionV>
                <wp:extent cx="2152650" cy="15049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8D5" w:rsidRDefault="001858D5" w:rsidP="001858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8973" cy="1409065"/>
                                  <wp:effectExtent l="0" t="0" r="635" b="635"/>
                                  <wp:docPr id="16" name="รูปภาพ 16" descr="ในภาพอาจจะมี หนึ่งคนขึ้นไป, สถานที่กลางแจ้ง และ ธรรมชาต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ในภาพอาจจะมี หนึ่งคนขึ้นไป, สถานที่กลางแจ้ง และ ธรรมชาต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6342" cy="1421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5E7D1" id="สี่เหลี่ยมผืนผ้า 6" o:spid="_x0000_s1028" style="position:absolute;margin-left:237pt;margin-top:18.75pt;width:169.5pt;height:1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" fillcolor="white [3201]" strokecolor="black [3213]" strokeweight="1pt">
                <v:textbox>
                  <w:txbxContent>
                    <w:p w:rsidR="001858D5" w:rsidRDefault="001858D5" w:rsidP="001858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8973" cy="1409065"/>
                            <wp:effectExtent l="0" t="0" r="635" b="635"/>
                            <wp:docPr id="16" name="รูปภาพ 16" descr="ในภาพอาจจะมี หนึ่งคนขึ้นไป, สถานที่กลางแจ้ง และ ธรรมชาต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ในภาพอาจจะมี หนึ่งคนขึ้นไป, สถานที่กลางแจ้ง และ ธรรมชาต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6342" cy="1421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AF4C5" wp14:editId="229CEEE1">
                <wp:simplePos x="0" y="0"/>
                <wp:positionH relativeFrom="column">
                  <wp:posOffset>495300</wp:posOffset>
                </wp:positionH>
                <wp:positionV relativeFrom="paragraph">
                  <wp:posOffset>214630</wp:posOffset>
                </wp:positionV>
                <wp:extent cx="2152650" cy="15049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8D5" w:rsidRDefault="001858D5" w:rsidP="001858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6364" cy="1390650"/>
                                  <wp:effectExtent l="0" t="0" r="6350" b="0"/>
                                  <wp:docPr id="17" name="รูปภาพ 17" descr="ในภาพอาจจะมี หนึ่งคนขึ้นไป, ผู้คนกำลังเล่นกีฬา, ผู้คนกำลังยืน, สถานที่กลางแจ้ง และ ธรรมชาต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ในภาพอาจจะมี หนึ่งคนขึ้นไป, ผู้คนกำลังเล่นกีฬา, ผู้คนกำลังยืน, สถานที่กลางแจ้ง และ ธรรมชาต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388" cy="1399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AF4C5" id="สี่เหลี่ยมผืนผ้า 7" o:spid="_x0000_s1029" style="position:absolute;margin-left:39pt;margin-top:16.9pt;width:169.5pt;height:11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" fillcolor="white [3201]" strokecolor="black [3213]" strokeweight="1pt">
                <v:textbox>
                  <w:txbxContent>
                    <w:p w:rsidR="001858D5" w:rsidRDefault="001858D5" w:rsidP="001858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6364" cy="1390650"/>
                            <wp:effectExtent l="0" t="0" r="6350" b="0"/>
                            <wp:docPr id="17" name="รูปภาพ 17" descr="ในภาพอาจจะมี หนึ่งคนขึ้นไป, ผู้คนกำลังเล่นกีฬา, ผู้คนกำลังยืน, สถานที่กลางแจ้ง และ ธรรมชาต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ในภาพอาจจะมี หนึ่งคนขึ้นไป, ผู้คนกำลังเล่นกีฬา, ผู้คนกำลังยืน, สถานที่กลางแจ้ง และ ธรรมชาต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388" cy="1399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D45B2" w:rsidRDefault="007D45B2" w:rsidP="007D45B2">
      <w:pPr>
        <w:rPr>
          <w:rFonts w:ascii="TH SarabunIT๙" w:hAnsi="TH SarabunIT๙" w:cs="TH SarabunIT๙"/>
        </w:rPr>
      </w:pPr>
    </w:p>
    <w:p w:rsidR="007D45B2" w:rsidRDefault="007D45B2" w:rsidP="007D45B2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626CCF" wp14:editId="65F4F57F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5B2" w:rsidRPr="00541CC9" w:rsidRDefault="007D45B2" w:rsidP="007D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26C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00pt;margin-top:7.1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CM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2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" filled="f" stroked="f">
                <v:textbox style="mso-fit-shape-to-text:t">
                  <w:txbxContent>
                    <w:p w:rsidR="007D45B2" w:rsidRPr="00541CC9" w:rsidRDefault="007D45B2" w:rsidP="007D45B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7D45B2" w:rsidRDefault="007D45B2" w:rsidP="007D45B2">
      <w:pPr>
        <w:rPr>
          <w:rFonts w:ascii="TH SarabunIT๙" w:hAnsi="TH SarabunIT๙" w:cs="TH SarabunIT๙"/>
        </w:rPr>
      </w:pPr>
    </w:p>
    <w:p w:rsidR="007D45B2" w:rsidRPr="004D14E6" w:rsidRDefault="007D45B2" w:rsidP="007D45B2">
      <w:pPr>
        <w:rPr>
          <w:rFonts w:ascii="TH SarabunIT๙" w:hAnsi="TH SarabunIT๙" w:cs="TH SarabunIT๙"/>
          <w:cs/>
        </w:rPr>
      </w:pPr>
    </w:p>
    <w:p w:rsidR="007D45B2" w:rsidRDefault="007D45B2" w:rsidP="007D45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7D45B2" w:rsidRPr="00C941A2" w:rsidRDefault="007D45B2" w:rsidP="007D45B2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7D45B2" w:rsidRDefault="007D45B2" w:rsidP="007D45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๑.๓.๑ </w:t>
      </w:r>
      <w:r w:rsidR="00CD2093">
        <w:rPr>
          <w:rFonts w:ascii="TH SarabunIT๙" w:hAnsi="TH SarabunIT๙" w:cs="TH SarabunIT๙" w:hint="cs"/>
          <w:cs/>
        </w:rPr>
        <w:t xml:space="preserve"> </w:t>
      </w:r>
      <w:r w:rsidR="00804834">
        <w:rPr>
          <w:rFonts w:ascii="TH SarabunIT๙" w:hAnsi="TH SarabunIT๙" w:cs="TH SarabunIT๙" w:hint="cs"/>
          <w:cs/>
        </w:rPr>
        <w:t>โรงเรียน</w:t>
      </w:r>
      <w:r w:rsidR="00CD2093">
        <w:rPr>
          <w:rFonts w:ascii="TH SarabunIT๙" w:hAnsi="TH SarabunIT๙" w:cs="TH SarabunIT๙" w:hint="cs"/>
          <w:cs/>
        </w:rPr>
        <w:t>อนุบาลพุทธยาคม (วัดเขาบางทราย)มีกองลุกเสือ  ๒  กอง</w:t>
      </w:r>
    </w:p>
    <w:p w:rsidR="00CD2093" w:rsidRDefault="00CD2093" w:rsidP="007D45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กองลูกเสือสำรอง</w:t>
      </w:r>
    </w:p>
    <w:p w:rsidR="00CD2093" w:rsidRDefault="00CD2093" w:rsidP="007D45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 กองลูกเสือสามัญ</w:t>
      </w:r>
    </w:p>
    <w:p w:rsidR="007D45B2" w:rsidRPr="00CD2093" w:rsidRDefault="007D45B2" w:rsidP="007D45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CD2093">
        <w:rPr>
          <w:rFonts w:ascii="TH SarabunIT๙" w:hAnsi="TH SarabunIT๙" w:cs="TH SarabunIT๙" w:hint="cs"/>
          <w:cs/>
        </w:rPr>
        <w:t>๑.๓.๒  ลูกเสือทุกคนยึดมั่น</w:t>
      </w:r>
      <w:r>
        <w:rPr>
          <w:rFonts w:ascii="TH SarabunIT๙" w:hAnsi="TH SarabunIT๙" w:cs="TH SarabunIT๙" w:hint="cs"/>
          <w:cs/>
        </w:rPr>
        <w:t>ประชาธิปไตย</w:t>
      </w:r>
      <w:r w:rsidR="00CD2093">
        <w:rPr>
          <w:rFonts w:ascii="TH SarabunIT๙" w:hAnsi="TH SarabunIT๙" w:cs="TH SarabunIT๙"/>
        </w:rPr>
        <w:t xml:space="preserve"> </w:t>
      </w:r>
      <w:r w:rsidR="00CD2093">
        <w:rPr>
          <w:rFonts w:ascii="TH SarabunIT๙" w:hAnsi="TH SarabunIT๙" w:cs="TH SarabunIT๙" w:hint="cs"/>
          <w:cs/>
        </w:rPr>
        <w:t>คำปฏิญาณ และกฎของลูกเสือ</w:t>
      </w:r>
    </w:p>
    <w:p w:rsidR="007D45B2" w:rsidRDefault="007D45B2" w:rsidP="007D45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๑.๓.๓ </w:t>
      </w:r>
      <w:r w:rsidR="00CD2093">
        <w:rPr>
          <w:rFonts w:ascii="TH SarabunIT๙" w:hAnsi="TH SarabunIT๙" w:cs="TH SarabunIT๙" w:hint="cs"/>
          <w:cs/>
        </w:rPr>
        <w:t xml:space="preserve"> ลูกเสือทุกคนมีคุณธรรมความเป็นไทย และห่างไกลยาเสพติด</w:t>
      </w:r>
    </w:p>
    <w:p w:rsidR="00CD2093" w:rsidRDefault="007D45B2" w:rsidP="007D45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๑.๓.๔  </w:t>
      </w:r>
      <w:r w:rsidR="00CD2093">
        <w:rPr>
          <w:rFonts w:ascii="TH SarabunIT๙" w:hAnsi="TH SarabunIT๙" w:cs="TH SarabunIT๙" w:hint="cs"/>
          <w:cs/>
        </w:rPr>
        <w:t xml:space="preserve">โรงเรียนอนุบาลพุทธยาคม (วัดเขาบางทราย) ได้ให้การส่งเสริมจัดกิจกรรมลูกเสือทุกรูปแบบ และเป็นรูปธรรม  </w:t>
      </w:r>
    </w:p>
    <w:p w:rsidR="007D45B2" w:rsidRPr="004D14E6" w:rsidRDefault="00CD2093" w:rsidP="007D45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อย่างจริงจัง</w:t>
      </w:r>
      <w:r w:rsidR="007D45B2">
        <w:rPr>
          <w:rFonts w:ascii="TH SarabunIT๙" w:hAnsi="TH SarabunIT๙" w:cs="TH SarabunIT๙"/>
          <w:cs/>
        </w:rPr>
        <w:tab/>
      </w:r>
    </w:p>
    <w:p w:rsidR="007D45B2" w:rsidRPr="006C40D0" w:rsidRDefault="007D45B2" w:rsidP="007D45B2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 w:rsidRPr="00F905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E29AE" wp14:editId="7A51ED2C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</wp:posOffset>
                </wp:positionV>
                <wp:extent cx="152400" cy="95250"/>
                <wp:effectExtent l="0" t="0" r="1905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0528F" id="ตัวเชื่อมต่อตรง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.25pt" to="19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๑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7D45B2" w:rsidRPr="006C40D0" w:rsidRDefault="007D45B2" w:rsidP="007D45B2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7D45B2" w:rsidRPr="006C40D0" w:rsidRDefault="007D45B2" w:rsidP="007D45B2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7D45B2" w:rsidRPr="006C40D0" w:rsidRDefault="007D45B2" w:rsidP="007D45B2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นายจิรศักดิ์</w:t>
      </w:r>
      <w:r w:rsidR="000B15D8">
        <w:rPr>
          <w:rFonts w:ascii="TH SarabunPSK" w:hAnsi="TH SarabunPSK" w:cs="TH SarabunPSK" w:hint="cs"/>
          <w:sz w:val="28"/>
          <w:cs/>
        </w:rPr>
        <w:t xml:space="preserve">    ขัน</w:t>
      </w:r>
      <w:proofErr w:type="spellStart"/>
      <w:r w:rsidR="000B15D8">
        <w:rPr>
          <w:rFonts w:ascii="TH SarabunPSK" w:hAnsi="TH SarabunPSK" w:cs="TH SarabunPSK" w:hint="cs"/>
          <w:sz w:val="28"/>
          <w:cs/>
        </w:rPr>
        <w:t>อาษา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 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15D8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นายวิชัย   ธรรมชาติ  </w:t>
      </w:r>
    </w:p>
    <w:p w:rsidR="007D45B2" w:rsidRDefault="007D45B2" w:rsidP="007D45B2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โรงเรียน.อนุบาลพุทธยาคม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>
        <w:rPr>
          <w:rFonts w:ascii="TH SarabunPSK" w:hAnsi="TH SarabunPSK" w:cs="TH SarabunPSK" w:hint="cs"/>
          <w:sz w:val="28"/>
          <w:cs/>
        </w:rPr>
        <w:t>อนุบาลพุทธยาคม</w:t>
      </w:r>
    </w:p>
    <w:p w:rsidR="007D45B2" w:rsidRPr="00C82A7A" w:rsidRDefault="007D45B2" w:rsidP="007D45B2">
      <w:pPr>
        <w:pStyle w:val="a3"/>
        <w:ind w:left="0"/>
        <w:rPr>
          <w:rFonts w:ascii="TH SarabunPSK" w:hAnsi="TH SarabunPSK" w:cs="TH SarabunPSK"/>
          <w:sz w:val="28"/>
          <w:cs/>
        </w:rPr>
        <w:sectPr w:rsidR="007D45B2" w:rsidRPr="00C82A7A" w:rsidSect="00217A26">
          <w:pgSz w:w="11906" w:h="16838"/>
          <w:pgMar w:top="567" w:right="1133" w:bottom="851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lastRenderedPageBreak/>
        <w:t>โทร . ๐๘๕</w:t>
      </w: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๒๘๑ - ๓๙๒๔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โทร. ๐๘๑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>๗๙๔ -๖๓๒๘</w:t>
      </w: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04306A"/>
    <w:rsid w:val="000B15D8"/>
    <w:rsid w:val="001858D5"/>
    <w:rsid w:val="00217A26"/>
    <w:rsid w:val="0022719B"/>
    <w:rsid w:val="003D48D0"/>
    <w:rsid w:val="004C5F00"/>
    <w:rsid w:val="004D14E6"/>
    <w:rsid w:val="00522B21"/>
    <w:rsid w:val="00541CC9"/>
    <w:rsid w:val="00636888"/>
    <w:rsid w:val="006C7FF2"/>
    <w:rsid w:val="00733FDA"/>
    <w:rsid w:val="007D45B2"/>
    <w:rsid w:val="00804834"/>
    <w:rsid w:val="0082252A"/>
    <w:rsid w:val="00AB69F6"/>
    <w:rsid w:val="00C57357"/>
    <w:rsid w:val="00C941A2"/>
    <w:rsid w:val="00CD2093"/>
    <w:rsid w:val="00F46371"/>
    <w:rsid w:val="00F905ED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85AF3-2ED1-4137-9146-380C89B5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FA7F-53A6-404D-B64B-B299E764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2017-09-26T13:56:00Z</dcterms:created>
  <dcterms:modified xsi:type="dcterms:W3CDTF">2017-09-26T13:56:00Z</dcterms:modified>
</cp:coreProperties>
</file>