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F8" w:rsidRDefault="000210F8" w:rsidP="000210F8">
      <w:pPr>
        <w:jc w:val="center"/>
        <w:rPr>
          <w:rFonts w:ascii="PSL Malinee" w:hAnsi="PSL Malinee" w:cs="PSL Malinee"/>
          <w:color w:val="7030A0"/>
          <w:sz w:val="68"/>
          <w:szCs w:val="68"/>
        </w:rPr>
      </w:pPr>
      <w:r>
        <w:rPr>
          <w:rFonts w:ascii="PSL Malinee" w:hAnsi="PSL Malinee" w:cs="PSL Malinee" w:hint="cs"/>
          <w:color w:val="7030A0"/>
          <w:sz w:val="68"/>
          <w:szCs w:val="68"/>
          <w:cs/>
        </w:rPr>
        <w:t>ภาพถ่าย</w:t>
      </w:r>
      <w:r w:rsidRPr="00061214">
        <w:rPr>
          <w:rFonts w:ascii="PSL Malinee" w:hAnsi="PSL Malinee" w:cs="PSL Malinee"/>
          <w:color w:val="7030A0"/>
          <w:sz w:val="68"/>
          <w:szCs w:val="68"/>
          <w:cs/>
        </w:rPr>
        <w:t>กิจกรรม</w:t>
      </w:r>
      <w:r>
        <w:rPr>
          <w:rFonts w:ascii="PSL Malinee" w:hAnsi="PSL Malinee" w:cs="PSL Malinee" w:hint="cs"/>
          <w:color w:val="7030A0"/>
          <w:sz w:val="68"/>
          <w:szCs w:val="68"/>
          <w:cs/>
        </w:rPr>
        <w:br/>
        <w:t xml:space="preserve">กิจกรรม </w:t>
      </w:r>
      <w:r>
        <w:rPr>
          <w:rFonts w:ascii="PSL Malinee" w:hAnsi="PSL Malinee" w:cs="PSL Malinee"/>
          <w:color w:val="7030A0"/>
          <w:sz w:val="68"/>
          <w:szCs w:val="68"/>
        </w:rPr>
        <w:t>“</w:t>
      </w:r>
      <w:r>
        <w:rPr>
          <w:rFonts w:ascii="PSL Malinee" w:hAnsi="PSL Malinee" w:cs="PSL Malinee" w:hint="cs"/>
          <w:color w:val="7030A0"/>
          <w:sz w:val="68"/>
          <w:szCs w:val="68"/>
          <w:cs/>
        </w:rPr>
        <w:t>พระธรรมฑูตสัญจร</w:t>
      </w:r>
      <w:r>
        <w:rPr>
          <w:rFonts w:ascii="PSL Malinee" w:hAnsi="PSL Malinee" w:cs="PSL Malinee"/>
          <w:color w:val="7030A0"/>
          <w:sz w:val="68"/>
          <w:szCs w:val="68"/>
        </w:rPr>
        <w:t>”</w:t>
      </w:r>
    </w:p>
    <w:p w:rsidR="000210F8" w:rsidRDefault="000210F8" w:rsidP="000210F8">
      <w:pPr>
        <w:jc w:val="center"/>
        <w:rPr>
          <w:rFonts w:ascii="PSL Malinee" w:hAnsi="PSL Malinee" w:cs="PSL Malinee"/>
          <w:color w:val="7030A0"/>
          <w:sz w:val="68"/>
          <w:szCs w:val="68"/>
        </w:rPr>
      </w:pPr>
    </w:p>
    <w:p w:rsidR="000210F8" w:rsidRDefault="000210F8" w:rsidP="000210F8">
      <w:pPr>
        <w:jc w:val="center"/>
        <w:rPr>
          <w:rFonts w:ascii="PSL Malinee" w:hAnsi="PSL Malinee" w:cs="PSL Malinee"/>
          <w:color w:val="7030A0"/>
          <w:sz w:val="68"/>
          <w:szCs w:val="68"/>
        </w:rPr>
      </w:pPr>
    </w:p>
    <w:p w:rsidR="000210F8" w:rsidRDefault="000210F8" w:rsidP="000210F8">
      <w:pPr>
        <w:jc w:val="center"/>
        <w:rPr>
          <w:rFonts w:ascii="PSL Malinee" w:hAnsi="PSL Malinee" w:cs="PSL Malinee"/>
          <w:color w:val="7030A0"/>
          <w:sz w:val="68"/>
          <w:szCs w:val="68"/>
        </w:rPr>
      </w:pPr>
    </w:p>
    <w:p w:rsidR="000210F8" w:rsidRDefault="000210F8" w:rsidP="000210F8">
      <w:pPr>
        <w:jc w:val="center"/>
        <w:rPr>
          <w:rFonts w:ascii="PSL Malinee" w:hAnsi="PSL Malinee" w:cs="PSL Malinee"/>
          <w:color w:val="7030A0"/>
          <w:sz w:val="68"/>
          <w:szCs w:val="68"/>
        </w:rPr>
      </w:pPr>
      <w:r>
        <w:rPr>
          <w:rFonts w:ascii="PSL Malinee" w:hAnsi="PSL Malinee" w:cs="PSL Malinee" w:hint="cs"/>
          <w:color w:val="7030A0"/>
          <w:sz w:val="68"/>
          <w:szCs w:val="68"/>
          <w:cs/>
        </w:rPr>
        <w:t>โดยพระวิทยากรให้ความรู้ด้านคุณธรรมและจริยธรรมแก่คณะครูและนักเรียน</w:t>
      </w:r>
    </w:p>
    <w:p w:rsidR="000210F8" w:rsidRPr="0094303E" w:rsidRDefault="000210F8" w:rsidP="000210F8">
      <w:pPr>
        <w:jc w:val="center"/>
        <w:rPr>
          <w:rFonts w:ascii="PSL Malinee" w:hAnsi="PSL Malinee" w:cs="PSL Malinee"/>
          <w:color w:val="7030A0"/>
          <w:sz w:val="68"/>
          <w:szCs w:val="68"/>
        </w:rPr>
      </w:pPr>
    </w:p>
    <w:p w:rsidR="000210F8" w:rsidRDefault="000210F8" w:rsidP="000210F8">
      <w:pPr>
        <w:jc w:val="center"/>
        <w:rPr>
          <w:rFonts w:ascii="PSL Malinee" w:hAnsi="PSL Malinee" w:cs="PSL Malinee"/>
          <w:color w:val="7030A0"/>
          <w:sz w:val="52"/>
          <w:szCs w:val="52"/>
        </w:rPr>
      </w:pPr>
    </w:p>
    <w:p w:rsidR="000210F8" w:rsidRDefault="000210F8" w:rsidP="000210F8">
      <w:pPr>
        <w:rPr>
          <w:rFonts w:ascii="PSL Malinee" w:hAnsi="PSL Malinee" w:cs="PSL Malinee"/>
          <w:color w:val="7030A0"/>
          <w:sz w:val="52"/>
          <w:szCs w:val="52"/>
        </w:rPr>
      </w:pPr>
    </w:p>
    <w:p w:rsidR="000210F8" w:rsidRPr="0042448C" w:rsidRDefault="000210F8" w:rsidP="000210F8">
      <w:pPr>
        <w:jc w:val="center"/>
        <w:rPr>
          <w:rFonts w:ascii="PSL Malinee" w:hAnsi="PSL Malinee" w:cs="PSL Malinee"/>
          <w:color w:val="7030A0"/>
          <w:sz w:val="72"/>
          <w:szCs w:val="72"/>
        </w:rPr>
      </w:pPr>
      <w:r w:rsidRPr="0042448C">
        <w:rPr>
          <w:rFonts w:ascii="PSL Malinee" w:hAnsi="PSL Malinee" w:cs="PSL Malinee"/>
          <w:color w:val="7030A0"/>
          <w:sz w:val="72"/>
          <w:szCs w:val="72"/>
          <w:cs/>
        </w:rPr>
        <w:t xml:space="preserve">โรงเรียนบ้านงิ้วแบ้ </w:t>
      </w:r>
      <w:r>
        <w:rPr>
          <w:rFonts w:ascii="PSL Malinee" w:hAnsi="PSL Malinee" w:cs="PSL Malinee" w:hint="cs"/>
          <w:color w:val="7030A0"/>
          <w:sz w:val="72"/>
          <w:szCs w:val="72"/>
          <w:cs/>
        </w:rPr>
        <w:br/>
      </w:r>
      <w:r w:rsidRPr="0042448C">
        <w:rPr>
          <w:rFonts w:ascii="PSL Malinee" w:hAnsi="PSL Malinee" w:cs="PSL Malinee"/>
          <w:color w:val="7030A0"/>
          <w:sz w:val="72"/>
          <w:szCs w:val="72"/>
          <w:cs/>
        </w:rPr>
        <w:t xml:space="preserve"> </w:t>
      </w:r>
      <w:r w:rsidRPr="0042448C">
        <w:rPr>
          <w:rFonts w:ascii="PSL Malinee" w:hAnsi="PSL Malinee" w:cs="PSL Malinee"/>
          <w:color w:val="7030A0"/>
          <w:sz w:val="56"/>
          <w:szCs w:val="56"/>
          <w:cs/>
        </w:rPr>
        <w:t xml:space="preserve">อำเภอบรรพตพิสัย </w:t>
      </w:r>
      <w:r>
        <w:rPr>
          <w:rFonts w:ascii="PSL Malinee" w:hAnsi="PSL Malinee" w:cs="PSL Malinee" w:hint="cs"/>
          <w:color w:val="7030A0"/>
          <w:sz w:val="56"/>
          <w:szCs w:val="56"/>
          <w:cs/>
        </w:rPr>
        <w:t xml:space="preserve"> </w:t>
      </w:r>
      <w:r w:rsidRPr="0042448C">
        <w:rPr>
          <w:rFonts w:ascii="PSL Malinee" w:hAnsi="PSL Malinee" w:cs="PSL Malinee"/>
          <w:color w:val="7030A0"/>
          <w:sz w:val="56"/>
          <w:szCs w:val="56"/>
          <w:cs/>
        </w:rPr>
        <w:t>จังหวัดนครสวรรค์</w:t>
      </w:r>
    </w:p>
    <w:p w:rsidR="000210F8" w:rsidRPr="0042448C" w:rsidRDefault="000210F8" w:rsidP="000210F8">
      <w:pPr>
        <w:jc w:val="center"/>
        <w:rPr>
          <w:rFonts w:ascii="PSL Malinee" w:hAnsi="PSL Malinee" w:cs="PSL Malinee"/>
          <w:color w:val="7030A0"/>
          <w:sz w:val="56"/>
          <w:szCs w:val="56"/>
        </w:rPr>
      </w:pPr>
      <w:r w:rsidRPr="0042448C">
        <w:rPr>
          <w:rFonts w:ascii="PSL Malinee" w:hAnsi="PSL Malinee" w:cs="PSL Malinee"/>
          <w:color w:val="7030A0"/>
          <w:sz w:val="56"/>
          <w:szCs w:val="56"/>
          <w:cs/>
        </w:rPr>
        <w:t>สำนักงานเขตพื้นที่การศึกษาประถมศึกษานครสวรรค์ เขต ๒</w:t>
      </w:r>
    </w:p>
    <w:p w:rsidR="00E71DF1" w:rsidRDefault="00E71DF1"/>
    <w:p w:rsidR="000210F8" w:rsidRDefault="000210F8"/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1" name="fbPhotoImage" descr="https://fbcdn-sphotos-f-a.akamaihd.net/hphotos-ak-xpf1/v/t1.0-9/p480x480/10441973_774795209239776_2046346490932943915_n.jpg?oh=669c49cfab69be2a9dca323fcc823dc6&amp;oe=5482C6EF&amp;__gda__=1418514514_0b7eb0170cec6c8302cc8685217d0d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f-a.akamaihd.net/hphotos-ak-xpf1/v/t1.0-9/p480x480/10441973_774795209239776_2046346490932943915_n.jpg?oh=669c49cfab69be2a9dca323fcc823dc6&amp;oe=5482C6EF&amp;__gda__=1418514514_0b7eb0170cec6c8302cc8685217d0d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4" name="fbPhotoImage" descr="https://fbcdn-sphotos-g-a.akamaihd.net/hphotos-ak-xpa1/v/t1.0-9/p480x480/10353646_774795785906385_6661836343237194773_n.jpg?oh=701db855e2df3a2d969a5ef2cbc06ef1&amp;oe=5483D5CD&amp;__gda__=1422859307_10f98c0c33360f818b72d5098cebb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g-a.akamaihd.net/hphotos-ak-xpa1/v/t1.0-9/p480x480/10353646_774795785906385_6661836343237194773_n.jpg?oh=701db855e2df3a2d969a5ef2cbc06ef1&amp;oe=5483D5CD&amp;__gda__=1422859307_10f98c0c33360f818b72d5098cebb6b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7" name="fbPhotoImage" descr="https://fbcdn-sphotos-a-a.akamaihd.net/hphotos-ak-xfp1/v/t1.0-9/p480x480/10421288_774796335906330_5232660627706891090_n.jpg?oh=25fc82e1002477c53feaced2a28c5442&amp;oe=5482E56A&amp;__gda__=1419449178_a1a4549c0a183c59351ece2abd00f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a-a.akamaihd.net/hphotos-ak-xfp1/v/t1.0-9/p480x480/10421288_774796335906330_5232660627706891090_n.jpg?oh=25fc82e1002477c53feaced2a28c5442&amp;oe=5482E56A&amp;__gda__=1419449178_a1a4549c0a183c59351ece2abd00ff3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10" name="fbPhotoImage" descr="https://fbcdn-sphotos-a-a.akamaihd.net/hphotos-ak-xpa1/v/t1.0-9/p480x480/10475589_774796775906286_1958260747100795422_n.jpg?oh=1e7009b819971f96a92c87277a71c498&amp;oe=5492F48E&amp;__gda__=1418208360_3f6026d01378cc341021119ae2a5d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a-a.akamaihd.net/hphotos-ak-xpa1/v/t1.0-9/p480x480/10475589_774796775906286_1958260747100795422_n.jpg?oh=1e7009b819971f96a92c87277a71c498&amp;oe=5492F48E&amp;__gda__=1418208360_3f6026d01378cc341021119ae2a5d6d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13" name="fbPhotoImage" descr="https://fbcdn-sphotos-h-a.akamaihd.net/hphotos-ak-xpf1/v/t1.0-9/p480x480/10464221_774796959239601_239421014700836928_n.jpg?oh=9985b362d029fe58fbac4efd16dfce22&amp;oe=54CDC4DD&amp;__gda__=1418655066_8137e07471f82e275e118f25225a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h-a.akamaihd.net/hphotos-ak-xpf1/v/t1.0-9/p480x480/10464221_774796959239601_239421014700836928_n.jpg?oh=9985b362d029fe58fbac4efd16dfce22&amp;oe=54CDC4DD&amp;__gda__=1418655066_8137e07471f82e275e118f25225a4e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16" name="fbPhotoImage" descr="https://fbcdn-sphotos-a-a.akamaihd.net/hphotos-ak-xap1/v/t1.0-9/p480x480/10509483_774797169239580_9000958314436339337_n.jpg?oh=e492bb761d9952b99b1742c694c95a83&amp;oe=54C7D343&amp;__gda__=1418246429_ca2b9ca14be5b34ca3005915b55f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a-a.akamaihd.net/hphotos-ak-xap1/v/t1.0-9/p480x480/10509483_774797169239580_9000958314436339337_n.jpg?oh=e492bb761d9952b99b1742c694c95a83&amp;oe=54C7D343&amp;__gda__=1418246429_ca2b9ca14be5b34ca3005915b55f91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19" name="fbPhotoImage" descr="https://fbcdn-sphotos-c-a.akamaihd.net/hphotos-ak-xpf1/v/t1.0-9/p480x480/10523234_774797099239587_3550865447366284269_n.jpg?oh=9be96e1e9d4aa181e0a84f09c317b03e&amp;oe=5484D6C7&amp;__gda__=1418133370_bc8aa62ebcebf4a3e08e97ef7854b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c-a.akamaihd.net/hphotos-ak-xpf1/v/t1.0-9/p480x480/10523234_774797099239587_3550865447366284269_n.jpg?oh=9be96e1e9d4aa181e0a84f09c317b03e&amp;oe=5484D6C7&amp;__gda__=1418133370_bc8aa62ebcebf4a3e08e97ef7854b3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F8" w:rsidRDefault="000210F8"/>
    <w:p w:rsidR="000210F8" w:rsidRDefault="000210F8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22" name="fbPhotoImage" descr="https://scontent-a-sin.xx.fbcdn.net/hphotos-xaf1/v/t1.0-9/p480x480/10401398_774796995906264_1477316713719731949_n.jpg?oh=42b173406ff97f773f1fde660f112d09&amp;oe=5492C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-sin.xx.fbcdn.net/hphotos-xaf1/v/t1.0-9/p480x480/10401398_774796995906264_1477316713719731949_n.jpg?oh=42b173406ff97f773f1fde660f112d09&amp;oe=5492C79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0F8" w:rsidSect="00E71D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4F9"/>
    <w:multiLevelType w:val="hybridMultilevel"/>
    <w:tmpl w:val="952660A8"/>
    <w:lvl w:ilvl="0" w:tplc="7554870E">
      <w:numFmt w:val="bullet"/>
      <w:lvlText w:val="-"/>
      <w:lvlJc w:val="left"/>
      <w:pPr>
        <w:ind w:left="720" w:hanging="360"/>
      </w:pPr>
      <w:rPr>
        <w:rFonts w:ascii="PSL Malinee" w:eastAsiaTheme="minorHAnsi" w:hAnsi="PSL Malinee" w:cs="PSL Malin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0210F8"/>
    <w:rsid w:val="000210F8"/>
    <w:rsid w:val="00E7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10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 Computer</dc:creator>
  <cp:lastModifiedBy>ASC Computer</cp:lastModifiedBy>
  <cp:revision>1</cp:revision>
  <dcterms:created xsi:type="dcterms:W3CDTF">2014-09-15T08:07:00Z</dcterms:created>
  <dcterms:modified xsi:type="dcterms:W3CDTF">2014-09-15T08:11:00Z</dcterms:modified>
</cp:coreProperties>
</file>