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1E" w:rsidRPr="00115E52" w:rsidRDefault="00115E52">
      <w:pPr>
        <w:pStyle w:val="ToppStyle"/>
        <w:rPr>
          <w:rFonts w:ascii="Angsana New" w:hAnsi="Angsana New" w:cs="Angsana New"/>
        </w:rPr>
      </w:pPr>
      <w:r w:rsidRPr="00115E52">
        <w:rPr>
          <w:rStyle w:val="TopStyle"/>
          <w:rFonts w:ascii="Angsana New" w:hAnsi="Angsana New" w:cs="Angsana New"/>
          <w:bCs/>
          <w:cs/>
        </w:rPr>
        <w:t xml:space="preserve">แบบที่ </w:t>
      </w:r>
      <w:r w:rsidRPr="00115E52">
        <w:rPr>
          <w:rStyle w:val="TopStyle"/>
          <w:rFonts w:ascii="Angsana New" w:hAnsi="Angsana New" w:cs="Angsana New"/>
        </w:rPr>
        <w:t xml:space="preserve">1.1 </w:t>
      </w:r>
      <w:r w:rsidRPr="00115E52">
        <w:rPr>
          <w:rStyle w:val="TopStyle"/>
          <w:rFonts w:ascii="Angsana New" w:hAnsi="Angsana New" w:cs="Angsana New"/>
          <w:bCs/>
          <w:cs/>
        </w:rPr>
        <w:t xml:space="preserve">เอกสารอ้างอิงยุทธศาสตร์ที่ </w:t>
      </w:r>
      <w:r w:rsidRPr="00115E52">
        <w:rPr>
          <w:rStyle w:val="TopStyle"/>
          <w:rFonts w:ascii="Angsana New" w:hAnsi="Angsana New" w:cs="Angsana New"/>
        </w:rPr>
        <w:t xml:space="preserve">1 </w:t>
      </w:r>
      <w:r w:rsidRPr="00115E52">
        <w:rPr>
          <w:rStyle w:val="TopStyle"/>
          <w:rFonts w:ascii="Angsana New" w:hAnsi="Angsana New" w:cs="Angsana New"/>
          <w:bCs/>
          <w:cs/>
        </w:rPr>
        <w:t xml:space="preserve">ตัวชี้วัดที่ </w:t>
      </w:r>
      <w:r w:rsidRPr="00115E52">
        <w:rPr>
          <w:rStyle w:val="TopStyle"/>
          <w:rFonts w:ascii="Angsana New" w:hAnsi="Angsana New" w:cs="Angsana New"/>
        </w:rPr>
        <w:t>3</w:t>
      </w:r>
    </w:p>
    <w:p w:rsidR="00D91D1E" w:rsidRPr="00115E52" w:rsidRDefault="00115E52">
      <w:pPr>
        <w:pStyle w:val="SubpStyle"/>
        <w:rPr>
          <w:rFonts w:ascii="Angsana New" w:hAnsi="Angsana New" w:cs="Angsana New"/>
        </w:rPr>
      </w:pPr>
      <w:r w:rsidRPr="00115E52">
        <w:rPr>
          <w:rStyle w:val="SubStyle"/>
          <w:rFonts w:ascii="Angsana New" w:hAnsi="Angsana New" w:cs="Angsana New"/>
          <w:bCs/>
          <w:cs/>
        </w:rPr>
        <w:t>สำหรับโรงเรียนวิถีพุทธ</w:t>
      </w:r>
    </w:p>
    <w:p w:rsidR="00D91D1E" w:rsidRPr="00115E52" w:rsidRDefault="00115E52">
      <w:pPr>
        <w:pStyle w:val="Txt1pStyle"/>
        <w:rPr>
          <w:rFonts w:ascii="Angsana New" w:hAnsi="Angsana New" w:cs="Angsana New"/>
        </w:rPr>
      </w:pPr>
      <w:r w:rsidRPr="00115E52">
        <w:rPr>
          <w:rStyle w:val="Txt1Style"/>
          <w:rFonts w:ascii="Angsana New" w:hAnsi="Angsana New" w:cs="Angsana New"/>
          <w:bCs/>
          <w:cs/>
        </w:rPr>
        <w:t xml:space="preserve">แบบรายงานผลการปฏิบัติตามอัตลักษณ์ </w:t>
      </w:r>
      <w:r w:rsidRPr="00115E52">
        <w:rPr>
          <w:rStyle w:val="Txt1Style"/>
          <w:rFonts w:ascii="Angsana New" w:hAnsi="Angsana New" w:cs="Angsana New"/>
        </w:rPr>
        <w:t xml:space="preserve">29 </w:t>
      </w:r>
      <w:r w:rsidRPr="00115E52">
        <w:rPr>
          <w:rStyle w:val="Txt1Style"/>
          <w:rFonts w:ascii="Angsana New" w:hAnsi="Angsana New" w:cs="Angsana New"/>
          <w:bCs/>
          <w:cs/>
        </w:rPr>
        <w:t>ประการของโรงเรียนวิถีพุทธ</w:t>
      </w:r>
    </w:p>
    <w:p w:rsidR="00D91D1E" w:rsidRPr="00115E52" w:rsidRDefault="00115E52">
      <w:pPr>
        <w:pStyle w:val="Txt1p3Style"/>
        <w:rPr>
          <w:rFonts w:ascii="Angsana New" w:hAnsi="Angsana New" w:cs="Angsana New"/>
        </w:rPr>
      </w:pPr>
      <w:r w:rsidRPr="00115E52">
        <w:rPr>
          <w:rStyle w:val="Txt1Style"/>
          <w:rFonts w:ascii="Angsana New" w:hAnsi="Angsana New" w:cs="Angsana New"/>
          <w:bCs/>
          <w:cs/>
        </w:rPr>
        <w:t xml:space="preserve">ส่งผลต่อการเสริมสร้างค่านิยมหลักของคนไทย </w:t>
      </w:r>
      <w:r w:rsidRPr="00115E52">
        <w:rPr>
          <w:rStyle w:val="Txt1Style"/>
          <w:rFonts w:ascii="Angsana New" w:hAnsi="Angsana New" w:cs="Angsana New"/>
        </w:rPr>
        <w:t xml:space="preserve">12 </w:t>
      </w:r>
      <w:r w:rsidRPr="00115E52">
        <w:rPr>
          <w:rStyle w:val="Txt1Style"/>
          <w:rFonts w:ascii="Angsana New" w:hAnsi="Angsana New" w:cs="Angsana New"/>
          <w:bCs/>
          <w:cs/>
        </w:rPr>
        <w:t>ประการ</w:t>
      </w:r>
    </w:p>
    <w:p w:rsidR="00D91D1E" w:rsidRPr="00115E52" w:rsidRDefault="00115E52">
      <w:pPr>
        <w:pStyle w:val="Txt1p2Style"/>
        <w:rPr>
          <w:rFonts w:ascii="Angsana New" w:hAnsi="Angsana New" w:cs="Angsana New"/>
        </w:rPr>
      </w:pPr>
      <w:r w:rsidRPr="00115E52">
        <w:rPr>
          <w:rStyle w:val="Txt2Style"/>
          <w:rFonts w:ascii="Angsana New" w:hAnsi="Angsana New" w:cs="Angsana New"/>
        </w:rPr>
        <w:t>(</w:t>
      </w:r>
      <w:r w:rsidRPr="00115E52">
        <w:rPr>
          <w:rStyle w:val="Txt2Style"/>
          <w:rFonts w:ascii="Angsana New" w:hAnsi="Angsana New" w:cs="Angsana New"/>
          <w:cs/>
        </w:rPr>
        <w:t>หมายเหตุ</w:t>
      </w:r>
      <w:r w:rsidRPr="00115E52">
        <w:rPr>
          <w:rStyle w:val="Txt2Style"/>
          <w:rFonts w:ascii="Angsana New" w:hAnsi="Angsana New" w:cs="Angsana New"/>
        </w:rPr>
        <w:t xml:space="preserve">: </w:t>
      </w:r>
      <w:r w:rsidRPr="00115E52">
        <w:rPr>
          <w:rStyle w:val="Txt2Style"/>
          <w:rFonts w:ascii="Angsana New" w:hAnsi="Angsana New" w:cs="Angsana New"/>
          <w:cs/>
        </w:rPr>
        <w:t xml:space="preserve">หากโรงเรียนส่งแบบที่ </w:t>
      </w:r>
      <w:r w:rsidRPr="00115E52">
        <w:rPr>
          <w:rStyle w:val="Txt2Style"/>
          <w:rFonts w:ascii="Angsana New" w:hAnsi="Angsana New" w:cs="Angsana New"/>
        </w:rPr>
        <w:t xml:space="preserve">1.1 </w:t>
      </w:r>
      <w:r w:rsidRPr="00115E52">
        <w:rPr>
          <w:rStyle w:val="Txt2Style"/>
          <w:rFonts w:ascii="Angsana New" w:hAnsi="Angsana New" w:cs="Angsana New"/>
          <w:cs/>
        </w:rPr>
        <w:t xml:space="preserve">โรงเรียนจะทำแบบที่ </w:t>
      </w:r>
      <w:r w:rsidRPr="00115E52">
        <w:rPr>
          <w:rStyle w:val="Txt2Style"/>
          <w:rFonts w:ascii="Angsana New" w:hAnsi="Angsana New" w:cs="Angsana New"/>
        </w:rPr>
        <w:t xml:space="preserve">1.2 </w:t>
      </w:r>
      <w:r w:rsidRPr="00115E52">
        <w:rPr>
          <w:rStyle w:val="Txt2Style"/>
          <w:rFonts w:ascii="Angsana New" w:hAnsi="Angsana New" w:cs="Angsana New"/>
          <w:cs/>
        </w:rPr>
        <w:t>หรือไม่ทำก็ได้ ถือว่าข้อมูลครบแล้ว</w:t>
      </w:r>
      <w:r w:rsidRPr="00115E52">
        <w:rPr>
          <w:rStyle w:val="Txt2Style"/>
          <w:rFonts w:ascii="Angsana New" w:hAnsi="Angsana New" w:cs="Angsana New"/>
        </w:rPr>
        <w:t>)</w:t>
      </w:r>
    </w:p>
    <w:p w:rsidR="00D91D1E" w:rsidRPr="00115E52" w:rsidRDefault="00115E52">
      <w:pPr>
        <w:pStyle w:val="Txt1p1Style"/>
        <w:rPr>
          <w:rFonts w:ascii="Angsana New" w:hAnsi="Angsana New" w:cs="Angsana New"/>
        </w:rPr>
      </w:pPr>
      <w:r w:rsidRPr="00115E52">
        <w:rPr>
          <w:rStyle w:val="Txt1Style"/>
          <w:rFonts w:ascii="Angsana New" w:hAnsi="Angsana New" w:cs="Angsana New"/>
          <w:bCs/>
          <w:cs/>
        </w:rPr>
        <w:t>โรงเรียนบ้านแม่กึ๊ด สพป</w:t>
      </w:r>
      <w:r w:rsidRPr="00115E52">
        <w:rPr>
          <w:rStyle w:val="Txt1Style"/>
          <w:rFonts w:ascii="Angsana New" w:hAnsi="Angsana New" w:cs="Angsana New"/>
        </w:rPr>
        <w:t xml:space="preserve">. </w:t>
      </w:r>
      <w:r w:rsidRPr="00115E52">
        <w:rPr>
          <w:rStyle w:val="Txt1Style"/>
          <w:rFonts w:ascii="Angsana New" w:hAnsi="Angsana New" w:cs="Angsana New"/>
          <w:bCs/>
          <w:cs/>
        </w:rPr>
        <w:t>ลำปาง เขต</w:t>
      </w:r>
      <w:r w:rsidRPr="00115E52">
        <w:rPr>
          <w:rStyle w:val="Txt1Style"/>
          <w:rFonts w:ascii="Angsana New" w:hAnsi="Angsana New" w:cs="Angsana New"/>
        </w:rPr>
        <w:t>2</w:t>
      </w:r>
    </w:p>
    <w:p w:rsidR="00D91D1E" w:rsidRPr="00115E52" w:rsidRDefault="00115E52">
      <w:pPr>
        <w:pStyle w:val="Txt1p1Style"/>
        <w:rPr>
          <w:rFonts w:ascii="Angsana New" w:hAnsi="Angsana New" w:cs="Angsana New"/>
        </w:rPr>
      </w:pPr>
      <w:r w:rsidRPr="00115E52">
        <w:rPr>
          <w:rStyle w:val="Txt3Style"/>
          <w:rFonts w:ascii="Angsana New" w:hAnsi="Angsana New" w:cs="Angsana New"/>
          <w:bCs/>
          <w:cs/>
        </w:rPr>
        <w:t xml:space="preserve">รอบ </w:t>
      </w:r>
      <w:r w:rsidRPr="00115E52">
        <w:rPr>
          <w:rStyle w:val="Txt3Style"/>
          <w:rFonts w:ascii="Angsana New" w:hAnsi="Angsana New" w:cs="Angsana New"/>
        </w:rPr>
        <w:t xml:space="preserve">12 </w:t>
      </w:r>
      <w:r w:rsidRPr="00115E52">
        <w:rPr>
          <w:rStyle w:val="Txt3Style"/>
          <w:rFonts w:ascii="Angsana New" w:hAnsi="Angsana New" w:cs="Angsana New"/>
          <w:bCs/>
          <w:cs/>
        </w:rPr>
        <w:t xml:space="preserve">เดือน ประเมิน ณ วันที่ </w:t>
      </w:r>
      <w:r w:rsidRPr="00115E52">
        <w:rPr>
          <w:rStyle w:val="Txt3Style"/>
          <w:rFonts w:ascii="Angsana New" w:hAnsi="Angsana New" w:cs="Angsana New"/>
        </w:rPr>
        <w:t xml:space="preserve">27 </w:t>
      </w:r>
      <w:r w:rsidRPr="00115E52">
        <w:rPr>
          <w:rStyle w:val="Txt3Style"/>
          <w:rFonts w:ascii="Angsana New" w:hAnsi="Angsana New" w:cs="Angsana New"/>
          <w:bCs/>
          <w:cs/>
        </w:rPr>
        <w:t xml:space="preserve">กันยายน </w:t>
      </w:r>
      <w:r w:rsidRPr="00115E52">
        <w:rPr>
          <w:rStyle w:val="Txt3Style"/>
          <w:rFonts w:ascii="Angsana New" w:hAnsi="Angsana New" w:cs="Angsana New"/>
        </w:rPr>
        <w:t>2560 13:33:05 (</w:t>
      </w:r>
      <w:r w:rsidRPr="00115E52">
        <w:rPr>
          <w:rStyle w:val="Txt3Style"/>
          <w:rFonts w:ascii="Angsana New" w:hAnsi="Angsana New" w:cs="Angsana New"/>
          <w:bCs/>
          <w:cs/>
        </w:rPr>
        <w:t xml:space="preserve">ภายใน </w:t>
      </w:r>
      <w:r w:rsidRPr="00115E52">
        <w:rPr>
          <w:rStyle w:val="Txt3Style"/>
          <w:rFonts w:ascii="Angsana New" w:hAnsi="Angsana New" w:cs="Angsana New"/>
        </w:rPr>
        <w:t xml:space="preserve">15 </w:t>
      </w:r>
      <w:r w:rsidRPr="00115E52">
        <w:rPr>
          <w:rStyle w:val="Txt3Style"/>
          <w:rFonts w:ascii="Angsana New" w:hAnsi="Angsana New" w:cs="Angsana New"/>
          <w:bCs/>
          <w:cs/>
        </w:rPr>
        <w:t>ก</w:t>
      </w:r>
      <w:r w:rsidRPr="00115E52">
        <w:rPr>
          <w:rStyle w:val="Txt3Style"/>
          <w:rFonts w:ascii="Angsana New" w:hAnsi="Angsana New" w:cs="Angsana New"/>
        </w:rPr>
        <w:t>.</w:t>
      </w:r>
      <w:r w:rsidRPr="00115E52">
        <w:rPr>
          <w:rStyle w:val="Txt3Style"/>
          <w:rFonts w:ascii="Angsana New" w:hAnsi="Angsana New" w:cs="Angsana New"/>
          <w:bCs/>
          <w:cs/>
        </w:rPr>
        <w:t>ย</w:t>
      </w:r>
      <w:r w:rsidRPr="00115E52">
        <w:rPr>
          <w:rStyle w:val="Txt3Style"/>
          <w:rFonts w:ascii="Angsana New" w:hAnsi="Angsana New" w:cs="Angsana New"/>
        </w:rPr>
        <w:t xml:space="preserve">.-30 </w:t>
      </w:r>
      <w:r w:rsidRPr="00115E52">
        <w:rPr>
          <w:rStyle w:val="Txt3Style"/>
          <w:rFonts w:ascii="Angsana New" w:hAnsi="Angsana New" w:cs="Angsana New"/>
          <w:bCs/>
          <w:cs/>
        </w:rPr>
        <w:t>ก</w:t>
      </w:r>
      <w:r w:rsidRPr="00115E52">
        <w:rPr>
          <w:rStyle w:val="Txt3Style"/>
          <w:rFonts w:ascii="Angsana New" w:hAnsi="Angsana New" w:cs="Angsana New"/>
        </w:rPr>
        <w:t>.</w:t>
      </w:r>
      <w:r w:rsidRPr="00115E52">
        <w:rPr>
          <w:rStyle w:val="Txt3Style"/>
          <w:rFonts w:ascii="Angsana New" w:hAnsi="Angsana New" w:cs="Angsana New"/>
          <w:bCs/>
          <w:cs/>
        </w:rPr>
        <w:t>ย</w:t>
      </w:r>
      <w:r w:rsidRPr="00115E52">
        <w:rPr>
          <w:rStyle w:val="Txt3Style"/>
          <w:rFonts w:ascii="Angsana New" w:hAnsi="Angsana New" w:cs="Angsana New"/>
        </w:rPr>
        <w:t>.)</w:t>
      </w:r>
    </w:p>
    <w:tbl>
      <w:tblPr>
        <w:tblW w:w="0" w:type="auto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9"/>
        <w:gridCol w:w="7038"/>
        <w:gridCol w:w="697"/>
        <w:gridCol w:w="698"/>
        <w:gridCol w:w="698"/>
        <w:gridCol w:w="696"/>
      </w:tblGrid>
      <w:tr w:rsidR="00115E52" w:rsidRPr="00115E52" w:rsidTr="00115E52">
        <w:trPr>
          <w:trHeight w:val="500"/>
        </w:trPr>
        <w:tc>
          <w:tcPr>
            <w:tcW w:w="400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7100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 xml:space="preserve">ค่านิยมหลักของคนไทย </w:t>
            </w:r>
            <w:r w:rsidRPr="00115E52">
              <w:rPr>
                <w:rFonts w:ascii="Angsana New" w:hAnsi="Angsana New" w:cs="Angsana New"/>
                <w:b/>
                <w:sz w:val="28"/>
                <w:szCs w:val="28"/>
              </w:rPr>
              <w:t xml:space="preserve">12 </w:t>
            </w: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ประการ</w:t>
            </w:r>
          </w:p>
        </w:tc>
        <w:tc>
          <w:tcPr>
            <w:tcW w:w="14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สอดคล้อง</w:t>
            </w:r>
          </w:p>
        </w:tc>
        <w:tc>
          <w:tcPr>
            <w:tcW w:w="14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ไม่สอดคล้อง</w:t>
            </w: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1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มีความรักชาติ ศาสนา พระมหากษัตริย์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(20)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2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ซื่อสัตย์ เสียสละ อดทน มีอุดมการณ์ในสิ่งที่ดีงามเพื่อส่วนรวม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3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กตัญญูต่อพ่อแม่ ผู้ปกครอง ครูบาอาจารย์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4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ใฝ่หาความรู้ หมั่นศึกษาเล่าเรียนทั้งทางตรง และทางอ้อม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(13)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5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รักษาวัฒนธรรมประเพณีไทยอันงดงาม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(24)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6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มีศีลธรรม รักษาความสัตย์ หวังดีต่อผู้อื่น เผื่อแผ่และแบ่งปัน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(20)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7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เข้าใจเรียนรู้การเป็นประชาธิปไตย อันมีพระมหากษัตริย์ทรงเป็นประมุขที่ถูกต้อง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(11)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8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มีระเบียบวินัย เคารพกฎหมาย ผู้น้อยรู้จักการเคารพผู้ใหญ่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(19)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9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มีสติรู้ตัว รู้คิด รู้ทำ รู้ปฏิบัติตามพระราชดำรัสของพระบาทสมเด็จพระเจ้าอยู่หัว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(27)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10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  ถ้าเหลือก็แจกจ่ายจำหน่าย และพร้อมที่จะขยายกิจการเมื่อมีความพร้อม เมื่อมีภูมิคุ้มกันที่ดี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(17)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11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มีความเข้มแข็งทั้งร่างกาย และจิตใจ ไม่ยอมแพ้ต่ออำนาจฝ่ายต่ำ หรือกิเลส มีความละอายเกรงกลัวต่อบาปตามหลักของศาสนา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(21)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12</w:t>
            </w: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คำนึงถึงผลประโยชน์ของส่วนรวม และของชาติมากกว่าผลประโยชน์ของตนเอง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CF7B00" w:rsidP="00115E52">
            <w:pPr>
              <w:spacing w:after="0" w:line="240" w:lineRule="auto"/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</w:rPr>
              <w:t>(15)</w:t>
            </w:r>
          </w:p>
        </w:tc>
        <w:tc>
          <w:tcPr>
            <w:tcW w:w="700" w:type="dxa"/>
            <w:tcBorders>
              <w:left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  <w:tc>
          <w:tcPr>
            <w:tcW w:w="700" w:type="dxa"/>
            <w:tcBorders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 w:line="240" w:lineRule="auto"/>
              <w:rPr>
                <w:rFonts w:ascii="Angsana New" w:hAnsi="Angsana New" w:cs="Angsana New"/>
              </w:rPr>
            </w:pPr>
          </w:p>
        </w:tc>
      </w:tr>
      <w:tr w:rsidR="00115E52" w:rsidRPr="00115E52" w:rsidTr="00115E52">
        <w:tc>
          <w:tcPr>
            <w:tcW w:w="4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D91D1E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</w:p>
        </w:tc>
        <w:tc>
          <w:tcPr>
            <w:tcW w:w="71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115E52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b/>
                <w:sz w:val="28"/>
                <w:szCs w:val="28"/>
              </w:rPr>
              <w:t>12</w:t>
            </w:r>
          </w:p>
        </w:tc>
        <w:tc>
          <w:tcPr>
            <w:tcW w:w="70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CCCCCC"/>
            <w:vAlign w:val="center"/>
          </w:tcPr>
          <w:p w:rsidR="00D91D1E" w:rsidRPr="00115E52" w:rsidRDefault="00D91D1E" w:rsidP="00115E52">
            <w:pPr>
              <w:spacing w:after="0" w:line="240" w:lineRule="auto"/>
              <w:jc w:val="center"/>
              <w:rPr>
                <w:rFonts w:ascii="Angsana New" w:hAnsi="Angsana New" w:cs="Angsana New"/>
              </w:rPr>
            </w:pPr>
          </w:p>
        </w:tc>
      </w:tr>
    </w:tbl>
    <w:p w:rsidR="00D91D1E" w:rsidRPr="00115E52" w:rsidRDefault="00115E52">
      <w:pPr>
        <w:pStyle w:val="Txtundertb"/>
        <w:rPr>
          <w:rFonts w:ascii="Angsana New" w:hAnsi="Angsana New" w:cs="Angsana New"/>
        </w:rPr>
      </w:pP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สรุปผล  โรงเรียนดำเนินกิจกรรมได้สอดคล้องกับการส่งเสริมค่านิยมหลักของคนไทย </w:t>
      </w:r>
      <w:r w:rsidRPr="00115E52">
        <w:rPr>
          <w:rFonts w:ascii="Angsana New" w:hAnsi="Angsana New" w:cs="Angsana New"/>
          <w:b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tbl>
      <w:tblPr>
        <w:tblW w:w="0" w:type="auto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1000"/>
        <w:gridCol w:w="2500"/>
        <w:gridCol w:w="1000"/>
        <w:gridCol w:w="1200"/>
      </w:tblGrid>
      <w:tr w:rsidR="00115E52" w:rsidRPr="00115E52" w:rsidTr="00115E52">
        <w:tc>
          <w:tcPr>
            <w:tcW w:w="1000" w:type="dxa"/>
            <w:shd w:val="clear" w:color="auto" w:fill="auto"/>
            <w:vAlign w:val="center"/>
          </w:tcPr>
          <w:p w:rsidR="00D91D1E" w:rsidRPr="00115E52" w:rsidRDefault="00CF7B00" w:rsidP="00115E52">
            <w:pPr>
              <w:jc w:val="right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 xml:space="preserve">ครบ </w:t>
            </w:r>
            <w:r w:rsidRPr="00115E52">
              <w:rPr>
                <w:rFonts w:ascii="Angsana New" w:hAnsi="Angsana New" w:cs="Angsana New"/>
                <w:sz w:val="28"/>
                <w:szCs w:val="28"/>
              </w:rPr>
              <w:t xml:space="preserve">12 </w:t>
            </w: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ประการ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D91D1E" w:rsidRPr="00115E52" w:rsidRDefault="00D91D1E" w:rsidP="00115E52">
            <w:pPr>
              <w:spacing w:after="0"/>
              <w:rPr>
                <w:rFonts w:ascii="Angsana New" w:hAnsi="Angsana New" w:cs="Angsana New"/>
              </w:rPr>
            </w:pPr>
          </w:p>
        </w:tc>
        <w:tc>
          <w:tcPr>
            <w:tcW w:w="1200" w:type="dxa"/>
            <w:shd w:val="clear" w:color="auto" w:fill="auto"/>
            <w:vAlign w:val="center"/>
          </w:tcPr>
          <w:p w:rsidR="00D91D1E" w:rsidRPr="00115E52" w:rsidRDefault="00115E52" w:rsidP="00115E52">
            <w:pPr>
              <w:spacing w:after="0"/>
              <w:rPr>
                <w:rFonts w:ascii="Angsana New" w:hAnsi="Angsana New" w:cs="Angsana New"/>
              </w:rPr>
            </w:pPr>
            <w:r w:rsidRPr="00115E52">
              <w:rPr>
                <w:rFonts w:ascii="Angsana New" w:hAnsi="Angsana New" w:cs="Angsana New"/>
                <w:sz w:val="28"/>
                <w:szCs w:val="28"/>
                <w:cs/>
              </w:rPr>
              <w:t>ไม่ครบ</w:t>
            </w:r>
          </w:p>
        </w:tc>
      </w:tr>
    </w:tbl>
    <w:p w:rsidR="00D91D1E" w:rsidRPr="00115E52" w:rsidRDefault="00CF7B00">
      <w:pPr>
        <w:pStyle w:val="TTStyle"/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228600</wp:posOffset>
            </wp:positionV>
            <wp:extent cx="592455" cy="306070"/>
            <wp:effectExtent l="0" t="0" r="0" b="0"/>
            <wp:wrapNone/>
            <wp:docPr id="81" name="Picture 81" descr="C:\Users\Mae Kued 1\Pictures\22091611_1870827222957351_1311273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e Kued 1\Pictures\22091611_1870827222957351_131127336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B2B2B2"/>
                        </a:clrFrom>
                        <a:clrTo>
                          <a:srgbClr val="B2B2B2">
                            <a:alpha val="0"/>
                          </a:srgbClr>
                        </a:clrTo>
                      </a:clrChange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 t="19499" r="50281" b="7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143BB8B">
            <wp:simplePos x="0" y="0"/>
            <wp:positionH relativeFrom="column">
              <wp:posOffset>4219575</wp:posOffset>
            </wp:positionH>
            <wp:positionV relativeFrom="paragraph">
              <wp:posOffset>152400</wp:posOffset>
            </wp:positionV>
            <wp:extent cx="1400175" cy="3663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E52" w:rsidRPr="00115E52">
        <w:rPr>
          <w:rStyle w:val="TStyle"/>
          <w:rFonts w:ascii="Angsana New" w:hAnsi="Angsana New" w:cs="Angsana New"/>
        </w:rPr>
        <w:t xml:space="preserve">                    </w:t>
      </w:r>
      <w:r w:rsidR="00AE0C89" w:rsidRPr="00115E52">
        <w:rPr>
          <w:rStyle w:val="TStyle"/>
          <w:rFonts w:ascii="Angsana New" w:hAnsi="Angsana New" w:cs="Angsana New"/>
        </w:rPr>
        <w:tab/>
      </w:r>
      <w:r w:rsidR="00AE0C89" w:rsidRPr="00115E52">
        <w:rPr>
          <w:rStyle w:val="TStyle"/>
          <w:rFonts w:ascii="Angsana New" w:hAnsi="Angsana New" w:cs="Angsana New"/>
        </w:rPr>
        <w:tab/>
      </w:r>
      <w:r w:rsidR="00115E52" w:rsidRPr="00115E52">
        <w:rPr>
          <w:rStyle w:val="TStyle"/>
          <w:rFonts w:ascii="Angsana New" w:hAnsi="Angsana New" w:cs="Angsana New"/>
        </w:rPr>
        <w:t xml:space="preserve"> </w:t>
      </w:r>
      <w:r w:rsidR="00115E52" w:rsidRPr="00115E52">
        <w:rPr>
          <w:rStyle w:val="TStyle"/>
          <w:rFonts w:ascii="Angsana New" w:hAnsi="Angsana New" w:cs="Angsana New"/>
          <w:cs/>
        </w:rPr>
        <w:t xml:space="preserve">ผู้รายงานข้อมูล                                                 </w:t>
      </w:r>
      <w:r w:rsidR="00AE0C89" w:rsidRPr="00115E52">
        <w:rPr>
          <w:rStyle w:val="TStyle"/>
          <w:rFonts w:ascii="Angsana New" w:hAnsi="Angsana New" w:cs="Angsana New" w:hint="cs"/>
          <w:cs/>
        </w:rPr>
        <w:tab/>
      </w:r>
      <w:r w:rsidR="00AE0C89" w:rsidRPr="00115E52">
        <w:rPr>
          <w:rStyle w:val="TStyle"/>
          <w:rFonts w:ascii="Angsana New" w:hAnsi="Angsana New" w:cs="Angsana New" w:hint="cs"/>
          <w:cs/>
        </w:rPr>
        <w:tab/>
      </w:r>
      <w:r w:rsidR="00AE0C89" w:rsidRPr="00115E52">
        <w:rPr>
          <w:rStyle w:val="TStyle"/>
          <w:rFonts w:ascii="Angsana New" w:hAnsi="Angsana New" w:cs="Angsana New" w:hint="cs"/>
          <w:cs/>
        </w:rPr>
        <w:tab/>
      </w:r>
      <w:r w:rsidR="00115E52" w:rsidRPr="00115E52">
        <w:rPr>
          <w:rStyle w:val="TStyle"/>
          <w:rFonts w:ascii="Angsana New" w:hAnsi="Angsana New" w:cs="Angsana New"/>
          <w:cs/>
        </w:rPr>
        <w:t xml:space="preserve"> ผู้รับรองข้อมูล</w:t>
      </w:r>
    </w:p>
    <w:p w:rsidR="00AE0C89" w:rsidRPr="00115E52" w:rsidRDefault="00CF7B00">
      <w:pPr>
        <w:pStyle w:val="TTStyle"/>
        <w:rPr>
          <w:rFonts w:ascii="Angsana New" w:hAnsi="Angsana New" w:cs="Angsana New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6370320</wp:posOffset>
            </wp:positionV>
            <wp:extent cx="1695450" cy="447675"/>
            <wp:effectExtent l="0" t="0" r="0" b="9525"/>
            <wp:wrapNone/>
            <wp:docPr id="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1E" w:rsidRPr="00115E52" w:rsidRDefault="00115E52">
      <w:pPr>
        <w:pStyle w:val="TTStyle"/>
        <w:rPr>
          <w:rFonts w:ascii="Angsana New" w:hAnsi="Angsana New" w:cs="Angsana New"/>
        </w:rPr>
      </w:pPr>
      <w:r w:rsidRPr="00115E52">
        <w:rPr>
          <w:rStyle w:val="TStyle"/>
          <w:rFonts w:ascii="Angsana New" w:hAnsi="Angsana New" w:cs="Angsana New"/>
        </w:rPr>
        <w:t xml:space="preserve">                    </w:t>
      </w:r>
      <w:r w:rsidR="00AE0C89" w:rsidRPr="00115E52">
        <w:rPr>
          <w:rStyle w:val="TStyle"/>
          <w:rFonts w:ascii="Angsana New" w:hAnsi="Angsana New" w:cs="Angsana New"/>
        </w:rPr>
        <w:tab/>
        <w:t xml:space="preserve">            </w:t>
      </w:r>
      <w:r w:rsidRPr="00115E52">
        <w:rPr>
          <w:rStyle w:val="TStyle"/>
          <w:rFonts w:ascii="Angsana New" w:hAnsi="Angsana New" w:cs="Angsana New"/>
        </w:rPr>
        <w:t xml:space="preserve"> (</w:t>
      </w:r>
      <w:r w:rsidR="00AE0C89" w:rsidRPr="00115E52">
        <w:rPr>
          <w:rStyle w:val="TStyle"/>
          <w:rFonts w:ascii="Angsana New" w:hAnsi="Angsana New" w:cs="Angsana New" w:hint="cs"/>
          <w:cs/>
        </w:rPr>
        <w:t>นางศรีลา  นางทิน</w:t>
      </w:r>
      <w:r w:rsidRPr="00115E52">
        <w:rPr>
          <w:rStyle w:val="TStyle"/>
          <w:rFonts w:ascii="Angsana New" w:hAnsi="Angsana New" w:cs="Angsana New"/>
        </w:rPr>
        <w:t xml:space="preserve">)                                </w:t>
      </w:r>
      <w:r w:rsidR="00AE0C89" w:rsidRPr="00115E52">
        <w:rPr>
          <w:rStyle w:val="TStyle"/>
          <w:rFonts w:ascii="Angsana New" w:hAnsi="Angsana New" w:cs="Angsana New"/>
        </w:rPr>
        <w:tab/>
      </w:r>
      <w:r w:rsidR="00AE0C89" w:rsidRPr="00115E52">
        <w:rPr>
          <w:rStyle w:val="TStyle"/>
          <w:rFonts w:ascii="Angsana New" w:hAnsi="Angsana New" w:cs="Angsana New"/>
        </w:rPr>
        <w:tab/>
      </w:r>
      <w:r w:rsidR="00AE0C89" w:rsidRPr="00115E52">
        <w:rPr>
          <w:rStyle w:val="TStyle"/>
          <w:rFonts w:ascii="Angsana New" w:hAnsi="Angsana New" w:cs="Angsana New"/>
        </w:rPr>
        <w:tab/>
        <w:t xml:space="preserve">       </w:t>
      </w:r>
      <w:r w:rsidRPr="00115E52">
        <w:rPr>
          <w:rStyle w:val="TStyle"/>
          <w:rFonts w:ascii="Angsana New" w:hAnsi="Angsana New" w:cs="Angsana New"/>
        </w:rPr>
        <w:t xml:space="preserve"> (</w:t>
      </w:r>
      <w:r w:rsidR="00AE0C89" w:rsidRPr="00115E52">
        <w:rPr>
          <w:rStyle w:val="TStyle"/>
          <w:rFonts w:ascii="Angsana New" w:hAnsi="Angsana New" w:cs="Angsana New" w:hint="cs"/>
          <w:cs/>
        </w:rPr>
        <w:t>นางอ้อมทิพย์  ท่าจันทร์</w:t>
      </w:r>
      <w:r w:rsidRPr="00115E52">
        <w:rPr>
          <w:rStyle w:val="TStyle"/>
          <w:rFonts w:ascii="Angsana New" w:hAnsi="Angsana New" w:cs="Angsana New"/>
        </w:rPr>
        <w:t>)</w:t>
      </w:r>
    </w:p>
    <w:p w:rsidR="00D91D1E" w:rsidRPr="00115E52" w:rsidRDefault="00115E52">
      <w:pPr>
        <w:pStyle w:val="TTStyle"/>
        <w:rPr>
          <w:rFonts w:ascii="Angsana New" w:hAnsi="Angsana New" w:cs="Angsana New"/>
          <w:cs/>
        </w:rPr>
      </w:pPr>
      <w:r w:rsidRPr="00115E52">
        <w:rPr>
          <w:rStyle w:val="TStyle"/>
          <w:rFonts w:ascii="Angsana New" w:hAnsi="Angsana New" w:cs="Angsana New"/>
        </w:rPr>
        <w:t xml:space="preserve">                     </w:t>
      </w:r>
      <w:r w:rsidR="00AE0C89" w:rsidRPr="00115E52">
        <w:rPr>
          <w:rStyle w:val="TStyle"/>
          <w:rFonts w:ascii="Angsana New" w:hAnsi="Angsana New" w:cs="Angsana New" w:hint="cs"/>
          <w:cs/>
        </w:rPr>
        <w:t xml:space="preserve">                     </w:t>
      </w:r>
      <w:r w:rsidRPr="00115E52">
        <w:rPr>
          <w:rStyle w:val="TStyle"/>
          <w:rFonts w:ascii="Angsana New" w:hAnsi="Angsana New" w:cs="Angsana New"/>
          <w:cs/>
        </w:rPr>
        <w:t>ผู้รับผิดชอบโครงการ</w:t>
      </w:r>
      <w:r w:rsidR="00AE0C89" w:rsidRPr="00115E52">
        <w:rPr>
          <w:rStyle w:val="TStyle"/>
          <w:rFonts w:ascii="Angsana New" w:hAnsi="Angsana New" w:cs="Angsana New" w:hint="cs"/>
          <w:cs/>
        </w:rPr>
        <w:t>ฯ</w:t>
      </w:r>
      <w:r w:rsidRPr="00115E52">
        <w:rPr>
          <w:rStyle w:val="TStyle"/>
          <w:rFonts w:ascii="Angsana New" w:hAnsi="Angsana New" w:cs="Angsana New"/>
        </w:rPr>
        <w:t xml:space="preserve">                    </w:t>
      </w:r>
      <w:r w:rsidR="00AE0C89" w:rsidRPr="00115E52">
        <w:rPr>
          <w:rStyle w:val="TStyle"/>
          <w:rFonts w:ascii="Angsana New" w:hAnsi="Angsana New" w:cs="Angsana New"/>
        </w:rPr>
        <w:tab/>
      </w:r>
      <w:r w:rsidR="00AE0C89" w:rsidRPr="00115E52">
        <w:rPr>
          <w:rStyle w:val="TStyle"/>
          <w:rFonts w:ascii="Angsana New" w:hAnsi="Angsana New" w:cs="Angsana New"/>
        </w:rPr>
        <w:tab/>
      </w:r>
      <w:r w:rsidR="00AE0C89" w:rsidRPr="00115E52">
        <w:rPr>
          <w:rStyle w:val="TStyle"/>
          <w:rFonts w:ascii="Angsana New" w:hAnsi="Angsana New" w:cs="Angsana New"/>
        </w:rPr>
        <w:tab/>
        <w:t xml:space="preserve">    </w:t>
      </w:r>
      <w:r w:rsidRPr="00115E52">
        <w:rPr>
          <w:rStyle w:val="TStyle"/>
          <w:rFonts w:ascii="Angsana New" w:hAnsi="Angsana New" w:cs="Angsana New"/>
          <w:cs/>
        </w:rPr>
        <w:t>ผู้อำนวยการโรงเรียน</w:t>
      </w:r>
      <w:r w:rsidR="00AE0C89" w:rsidRPr="00115E52">
        <w:rPr>
          <w:rStyle w:val="TStyle"/>
          <w:rFonts w:ascii="Angsana New" w:hAnsi="Angsana New" w:cs="Angsana New" w:hint="cs"/>
          <w:cs/>
        </w:rPr>
        <w:t>บ้านแม่กึ๊ด</w:t>
      </w:r>
    </w:p>
    <w:p w:rsidR="00D91D1E" w:rsidRPr="00115E52" w:rsidRDefault="00115E52">
      <w:pPr>
        <w:pStyle w:val="TTStyle"/>
        <w:rPr>
          <w:rFonts w:ascii="Angsana New" w:hAnsi="Angsana New" w:cs="Angsana New"/>
          <w:sz w:val="32"/>
          <w:szCs w:val="32"/>
        </w:rPr>
      </w:pPr>
      <w:r w:rsidRPr="00115E52">
        <w:rPr>
          <w:rStyle w:val="TStyle"/>
          <w:rFonts w:ascii="Angsana New" w:hAnsi="Angsana New" w:cs="Angsana New"/>
          <w:sz w:val="32"/>
          <w:szCs w:val="32"/>
        </w:rPr>
        <w:t xml:space="preserve">                     </w:t>
      </w:r>
      <w:r w:rsidR="00AE0C89" w:rsidRPr="00115E52">
        <w:rPr>
          <w:rStyle w:val="TStyle"/>
          <w:rFonts w:ascii="Angsana New" w:hAnsi="Angsana New" w:cs="Angsana New"/>
          <w:sz w:val="32"/>
          <w:szCs w:val="32"/>
        </w:rPr>
        <w:tab/>
        <w:t xml:space="preserve">        </w:t>
      </w:r>
      <w:r w:rsidRPr="00115E52">
        <w:rPr>
          <w:rStyle w:val="TStyle"/>
          <w:rFonts w:ascii="Angsana New" w:hAnsi="Angsana New" w:cs="Angsana New"/>
          <w:sz w:val="32"/>
          <w:szCs w:val="32"/>
          <w:cs/>
        </w:rPr>
        <w:t>โทรศัพท์</w:t>
      </w:r>
      <w:r w:rsidR="00AE0C89" w:rsidRPr="00115E52">
        <w:rPr>
          <w:rStyle w:val="TStyle"/>
          <w:rFonts w:ascii="Angsana New" w:hAnsi="Angsana New" w:cs="Angsana New" w:hint="cs"/>
          <w:sz w:val="32"/>
          <w:szCs w:val="32"/>
          <w:cs/>
        </w:rPr>
        <w:t xml:space="preserve"> 081-2796962</w:t>
      </w:r>
      <w:r w:rsidRPr="00115E52">
        <w:rPr>
          <w:rStyle w:val="TStyle"/>
          <w:rFonts w:ascii="Angsana New" w:hAnsi="Angsana New" w:cs="Angsana New"/>
          <w:sz w:val="32"/>
          <w:szCs w:val="32"/>
        </w:rPr>
        <w:t xml:space="preserve">                        </w:t>
      </w:r>
      <w:r w:rsidR="00AE0C89" w:rsidRPr="00115E52">
        <w:rPr>
          <w:rStyle w:val="TStyle"/>
          <w:rFonts w:ascii="Angsana New" w:hAnsi="Angsana New" w:cs="Angsana New"/>
          <w:sz w:val="32"/>
          <w:szCs w:val="32"/>
        </w:rPr>
        <w:tab/>
      </w:r>
      <w:r w:rsidR="00AE0C89" w:rsidRPr="00115E52">
        <w:rPr>
          <w:rStyle w:val="TStyle"/>
          <w:rFonts w:ascii="Angsana New" w:hAnsi="Angsana New" w:cs="Angsana New"/>
          <w:sz w:val="32"/>
          <w:szCs w:val="32"/>
        </w:rPr>
        <w:tab/>
        <w:t xml:space="preserve">        </w:t>
      </w:r>
      <w:r w:rsidRPr="00115E52">
        <w:rPr>
          <w:rStyle w:val="TStyle"/>
          <w:rFonts w:ascii="Angsana New" w:hAnsi="Angsana New" w:cs="Angsana New"/>
          <w:sz w:val="32"/>
          <w:szCs w:val="32"/>
          <w:cs/>
        </w:rPr>
        <w:t>โทรศัพท์</w:t>
      </w:r>
      <w:r w:rsidR="00AE0C89" w:rsidRPr="00115E52">
        <w:rPr>
          <w:rFonts w:ascii="Angsana New" w:hAnsi="Angsana New" w:cs="Angsana New"/>
          <w:sz w:val="32"/>
          <w:szCs w:val="32"/>
        </w:rPr>
        <w:t xml:space="preserve"> 091-0781342</w:t>
      </w:r>
    </w:p>
    <w:p w:rsidR="00AE0C89" w:rsidRPr="00115E52" w:rsidRDefault="00AE0C89" w:rsidP="00AE0C89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ภาพการดำเนินงาน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 xml:space="preserve">ค่านิยมหลักของคนไทย </w:t>
      </w:r>
      <w:r w:rsidRPr="00115E52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115E52">
        <w:rPr>
          <w:rFonts w:ascii="Angsana New" w:hAnsi="Angsana New" w:cs="Angsana New"/>
          <w:b/>
          <w:bCs/>
          <w:sz w:val="32"/>
          <w:szCs w:val="32"/>
          <w:cs/>
        </w:rPr>
        <w:t>ประการ</w:t>
      </w:r>
    </w:p>
    <w:p w:rsidR="00AE0C89" w:rsidRPr="00115E52" w:rsidRDefault="00AE0C89" w:rsidP="00AE0C89">
      <w:pPr>
        <w:pStyle w:val="TTStyle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15E52">
        <w:rPr>
          <w:rFonts w:ascii="Angsana New" w:hAnsi="Angsana New" w:cs="Angsana New" w:hint="cs"/>
          <w:b/>
          <w:bCs/>
          <w:sz w:val="32"/>
          <w:szCs w:val="32"/>
          <w:cs/>
        </w:rPr>
        <w:t>โรงเรียนบ้านแม่กึ๊ด  อำเภอเสริมงาม จังหวัดลำปาง</w:t>
      </w:r>
    </w:p>
    <w:p w:rsidR="00AE0C89" w:rsidRPr="00115E52" w:rsidRDefault="00AE0C89" w:rsidP="00AE0C89">
      <w:pPr>
        <w:pStyle w:val="TTStyle"/>
        <w:jc w:val="center"/>
        <w:rPr>
          <w:rFonts w:ascii="Angsana New" w:hAnsi="Angsana New" w:cs="Angsana New"/>
          <w:sz w:val="32"/>
          <w:szCs w:val="32"/>
        </w:rPr>
      </w:pPr>
    </w:p>
    <w:p w:rsidR="00AE0C89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28"/>
          <w:szCs w:val="28"/>
          <w:cs/>
        </w:rPr>
        <w:t>มี</w:t>
      </w:r>
      <w:r w:rsidRPr="00AE0C89">
        <w:rPr>
          <w:rFonts w:ascii="Angsana New" w:hAnsi="Angsana New" w:cs="Angsana New"/>
          <w:sz w:val="32"/>
          <w:szCs w:val="32"/>
          <w:cs/>
        </w:rPr>
        <w:t>ความรักชาติ ศาสนา พระมหากษัตริย์</w:t>
      </w:r>
    </w:p>
    <w:p w:rsidR="00AE0C89" w:rsidRPr="00115E52" w:rsidRDefault="00AE0C89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CF7B00" w:rsidP="002A53DB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73025</wp:posOffset>
            </wp:positionV>
            <wp:extent cx="2628900" cy="1734820"/>
            <wp:effectExtent l="0" t="0" r="0" b="0"/>
            <wp:wrapNone/>
            <wp:docPr id="30" name="Picture 30" descr="150287625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028762580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85725</wp:posOffset>
            </wp:positionV>
            <wp:extent cx="2619375" cy="1720215"/>
            <wp:effectExtent l="0" t="0" r="9525" b="0"/>
            <wp:wrapNone/>
            <wp:docPr id="31" name="Picture 31" descr="150287624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5028762434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DB" w:rsidRDefault="002A53DB" w:rsidP="002A53DB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2A53DB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2A53DB">
      <w:pPr>
        <w:pStyle w:val="a3"/>
        <w:rPr>
          <w:rFonts w:ascii="Angsana New" w:hAnsi="Angsana New" w:cs="Angsana New"/>
          <w:sz w:val="32"/>
          <w:szCs w:val="32"/>
        </w:rPr>
      </w:pPr>
    </w:p>
    <w:p w:rsidR="00585F17" w:rsidRDefault="00585F17" w:rsidP="002A53DB">
      <w:pPr>
        <w:pStyle w:val="a3"/>
        <w:rPr>
          <w:rFonts w:ascii="Angsana New" w:hAnsi="Angsana New" w:cs="Angsana New"/>
          <w:sz w:val="32"/>
          <w:szCs w:val="32"/>
        </w:rPr>
      </w:pPr>
    </w:p>
    <w:p w:rsidR="00585F17" w:rsidRDefault="00585F17" w:rsidP="002A53DB">
      <w:pPr>
        <w:pStyle w:val="a3"/>
        <w:rPr>
          <w:rFonts w:ascii="Angsana New" w:hAnsi="Angsana New" w:cs="Angsana New"/>
          <w:sz w:val="32"/>
          <w:szCs w:val="32"/>
          <w:cs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ซื่อสัตย์ เสียสละ อดทน มีอุดมการณ์ในสิ่งที่ดีงามเพื่อส่วนรวม</w:t>
      </w:r>
    </w:p>
    <w:p w:rsidR="00AE0C89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291465</wp:posOffset>
            </wp:positionV>
            <wp:extent cx="2619375" cy="1964690"/>
            <wp:effectExtent l="0" t="0" r="9525" b="0"/>
            <wp:wrapNone/>
            <wp:docPr id="50" name="Picture 50" descr="IMG20170802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20170802100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291465</wp:posOffset>
            </wp:positionV>
            <wp:extent cx="2628900" cy="1974850"/>
            <wp:effectExtent l="0" t="0" r="0" b="6350"/>
            <wp:wrapNone/>
            <wp:docPr id="49" name="Picture 49" descr="IMG2017061914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201706191455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C36994" w:rsidRDefault="00C36994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36146" w:rsidRDefault="00936146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Pr="002A53DB" w:rsidRDefault="00AE0C89" w:rsidP="002A53DB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กตัญญูต่อพ่อแม่ ผู้ปกครอง ครูบาอาจารย์</w:t>
      </w:r>
    </w:p>
    <w:p w:rsidR="002A53DB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188595</wp:posOffset>
            </wp:positionV>
            <wp:extent cx="2619375" cy="1962150"/>
            <wp:effectExtent l="0" t="0" r="9525" b="0"/>
            <wp:wrapNone/>
            <wp:docPr id="33" name="Picture 33" descr="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188595</wp:posOffset>
            </wp:positionV>
            <wp:extent cx="2628900" cy="1972945"/>
            <wp:effectExtent l="0" t="0" r="0" b="8255"/>
            <wp:wrapNone/>
            <wp:docPr id="32" name="Picture 32" descr="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6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146" w:rsidRDefault="00936146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B4570B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Default="00585F17" w:rsidP="00B4570B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Default="00585F17" w:rsidP="00B4570B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Default="00585F17" w:rsidP="00B4570B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B4570B">
      <w:pPr>
        <w:pStyle w:val="TTStyle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ใฝ่หาความรู้ หมั่นศึกษาเล่าเรียนทั้งทางตรง และทางอ้อม</w:t>
      </w:r>
    </w:p>
    <w:p w:rsidR="002A53DB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253365</wp:posOffset>
            </wp:positionV>
            <wp:extent cx="2616835" cy="1963420"/>
            <wp:effectExtent l="0" t="0" r="0" b="0"/>
            <wp:wrapNone/>
            <wp:docPr id="35" name="Picture 35" descr="22070222_1228490543921755_171500611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2070222_1228490543921755_1715006112_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253365</wp:posOffset>
            </wp:positionV>
            <wp:extent cx="2619375" cy="1965325"/>
            <wp:effectExtent l="0" t="0" r="9525" b="0"/>
            <wp:wrapNone/>
            <wp:docPr id="34" name="Picture 34" descr="22095468_1228490560588420_1526389105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2095468_1228490560588420_1526389105_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2A53DB" w:rsidRDefault="002A53D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36146" w:rsidRDefault="00936146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104573">
      <w:pPr>
        <w:pStyle w:val="TTStyle"/>
        <w:rPr>
          <w:rFonts w:ascii="Angsana New" w:hAnsi="Angsana New" w:cs="Angsana New"/>
          <w:sz w:val="32"/>
          <w:szCs w:val="32"/>
          <w:cs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รักษาวัฒนธรรมประเพณีไทยอันงดงาม</w:t>
      </w:r>
    </w:p>
    <w:p w:rsidR="00936146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269240</wp:posOffset>
            </wp:positionV>
            <wp:extent cx="2895600" cy="2002155"/>
            <wp:effectExtent l="0" t="0" r="0" b="0"/>
            <wp:wrapNone/>
            <wp:docPr id="37" name="Picture 37" descr="150168626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5016862642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269240</wp:posOffset>
            </wp:positionV>
            <wp:extent cx="2669540" cy="2002155"/>
            <wp:effectExtent l="0" t="0" r="0" b="0"/>
            <wp:wrapNone/>
            <wp:docPr id="36" name="Picture 36" descr="IMG2017073110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201707311038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B4570B" w:rsidRDefault="00B4570B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มีศีลธรรม รักษาความสัตย์ หวังดีต่อผู้อื่น เผื่อแผ่และแบ่งปัน</w:t>
      </w:r>
    </w:p>
    <w:p w:rsidR="005D731F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221615</wp:posOffset>
            </wp:positionV>
            <wp:extent cx="2663825" cy="1998345"/>
            <wp:effectExtent l="0" t="0" r="3175" b="1905"/>
            <wp:wrapNone/>
            <wp:docPr id="52" name="Picture 52" descr="IMG2017061909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201706190944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221615</wp:posOffset>
            </wp:positionV>
            <wp:extent cx="2669540" cy="2002155"/>
            <wp:effectExtent l="0" t="0" r="0" b="0"/>
            <wp:wrapNone/>
            <wp:docPr id="51" name="Picture 51" descr="IMG201705220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201705220823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36146" w:rsidRDefault="00936146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lastRenderedPageBreak/>
        <w:t>เข้าใจเรียนรู้การเป็นประชาธิปไตย อันมีพระมหากษัตริย์ทรงเป็นประมุขที่ถูกต้อง</w:t>
      </w:r>
    </w:p>
    <w:p w:rsidR="00936146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285115</wp:posOffset>
            </wp:positionV>
            <wp:extent cx="2626995" cy="1970405"/>
            <wp:effectExtent l="0" t="0" r="1905" b="0"/>
            <wp:wrapNone/>
            <wp:docPr id="39" name="Picture 39" descr="IMG2017091208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201709120811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285115</wp:posOffset>
            </wp:positionV>
            <wp:extent cx="2657475" cy="1993265"/>
            <wp:effectExtent l="0" t="0" r="9525" b="6985"/>
            <wp:wrapNone/>
            <wp:docPr id="38" name="Picture 38" descr="IMG2017052313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201705231341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5D731F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Default="00585F17" w:rsidP="005D731F">
      <w:pPr>
        <w:pStyle w:val="TTStyle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5D731F">
      <w:pPr>
        <w:pStyle w:val="TTStyle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มีระเบียบวินัย เคารพกฎหมาย ผู้น้อยรู้จักการเคารพผู้ใหญ่</w:t>
      </w: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160655</wp:posOffset>
            </wp:positionV>
            <wp:extent cx="2638425" cy="1483995"/>
            <wp:effectExtent l="0" t="0" r="9525" b="1905"/>
            <wp:wrapNone/>
            <wp:docPr id="41" name="Picture 41" descr="150287629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5028762967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158750</wp:posOffset>
            </wp:positionV>
            <wp:extent cx="2640965" cy="1485900"/>
            <wp:effectExtent l="0" t="0" r="6985" b="0"/>
            <wp:wrapNone/>
            <wp:docPr id="40" name="Picture 40" descr="150287629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5028762900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D731F" w:rsidRDefault="005D731F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36146" w:rsidRPr="00115E52" w:rsidRDefault="00936146" w:rsidP="00104573">
      <w:pPr>
        <w:pStyle w:val="TTStyle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</w:p>
    <w:p w:rsidR="005D731F" w:rsidRDefault="005D731F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D731F" w:rsidRDefault="00CF7B00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77470</wp:posOffset>
            </wp:positionV>
            <wp:extent cx="2862580" cy="1980565"/>
            <wp:effectExtent l="0" t="0" r="0" b="635"/>
            <wp:wrapNone/>
            <wp:docPr id="43" name="Picture 43" descr="150287632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5028763240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77470</wp:posOffset>
            </wp:positionV>
            <wp:extent cx="2640965" cy="1980565"/>
            <wp:effectExtent l="0" t="0" r="6985" b="635"/>
            <wp:wrapNone/>
            <wp:docPr id="42" name="Picture 42" descr="IMG2017073110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201707311042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1F" w:rsidRDefault="005D731F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D731F" w:rsidRDefault="005D731F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D731F" w:rsidRDefault="005D731F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D731F" w:rsidRDefault="005D731F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85F17" w:rsidRDefault="00585F17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585F17" w:rsidRDefault="00585F17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104573" w:rsidRDefault="00104573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104573" w:rsidRPr="00115E52" w:rsidRDefault="00104573" w:rsidP="004A7B40">
      <w:pPr>
        <w:pStyle w:val="TTStyle"/>
        <w:ind w:left="708"/>
        <w:rPr>
          <w:rFonts w:ascii="Angsana New" w:hAnsi="Angsana New" w:cs="Angsana New"/>
          <w:sz w:val="32"/>
          <w:szCs w:val="32"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lastRenderedPageBreak/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  ถ้าเหลือก็แจกจ่ายจำหน่าย และพร้อมที่จะขยายกิจการเมื่อมีความพร้อม เมื่อมีภูมิคุ้มกันที่ดี</w:t>
      </w:r>
    </w:p>
    <w:p w:rsidR="00936146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290195</wp:posOffset>
            </wp:positionV>
            <wp:extent cx="2681605" cy="2011045"/>
            <wp:effectExtent l="0" t="0" r="4445" b="8255"/>
            <wp:wrapNone/>
            <wp:docPr id="46" name="Picture 46" descr="IMG2017081713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201708171345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290195</wp:posOffset>
            </wp:positionV>
            <wp:extent cx="2676525" cy="2007235"/>
            <wp:effectExtent l="0" t="0" r="9525" b="0"/>
            <wp:wrapNone/>
            <wp:docPr id="45" name="Picture 45" descr="IMG2017072414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201707241419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Pr="00115E52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</w:p>
    <w:p w:rsidR="00AE0C89" w:rsidRPr="00115E52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มีความเข้มแข็งทั้งร่างกาย และจิตใจ ไม่ยอมแพ้ต่ออำนาจฝ่ายต่ำ หรือกิเลส มีความละอายเกรงกลัวต่อบาปตามหลักของศาสนา</w:t>
      </w:r>
    </w:p>
    <w:p w:rsidR="00007872" w:rsidRDefault="00CF7B00" w:rsidP="00AE0C89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257810</wp:posOffset>
            </wp:positionV>
            <wp:extent cx="2793365" cy="1571625"/>
            <wp:effectExtent l="0" t="0" r="6985" b="9525"/>
            <wp:wrapNone/>
            <wp:docPr id="66" name="Picture 66" descr="22117671_1228550993915710_1885972032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2117671_1228550993915710_1885972032_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257810</wp:posOffset>
            </wp:positionV>
            <wp:extent cx="2781300" cy="1564640"/>
            <wp:effectExtent l="0" t="0" r="0" b="0"/>
            <wp:wrapNone/>
            <wp:docPr id="67" name="Picture 67" descr="22117849_1228551913915618_135266049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2117849_1228551913915618_1352660490_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585F17" w:rsidRDefault="00585F17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007872" w:rsidRDefault="00007872" w:rsidP="00AE0C89">
      <w:pPr>
        <w:pStyle w:val="TTStyle"/>
        <w:ind w:left="720"/>
        <w:rPr>
          <w:rFonts w:ascii="Angsana New" w:hAnsi="Angsana New" w:cs="Angsana New"/>
          <w:sz w:val="32"/>
          <w:szCs w:val="32"/>
        </w:rPr>
      </w:pPr>
    </w:p>
    <w:p w:rsidR="00936146" w:rsidRPr="00115E52" w:rsidRDefault="00936146" w:rsidP="00AE0C89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</w:p>
    <w:p w:rsidR="00AE0C89" w:rsidRDefault="00AE0C89" w:rsidP="00AE0C89">
      <w:pPr>
        <w:pStyle w:val="TTStyle"/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E0C89">
        <w:rPr>
          <w:rFonts w:ascii="Angsana New" w:hAnsi="Angsana New" w:cs="Angsana New"/>
          <w:sz w:val="32"/>
          <w:szCs w:val="32"/>
          <w:cs/>
        </w:rPr>
        <w:t>คำนึงถึงผลประโยชน์ของส่วนรวม และของชาติมากกว่าผลประโยชน์ของตนเอง</w:t>
      </w:r>
    </w:p>
    <w:p w:rsidR="004A7B40" w:rsidRPr="00115E52" w:rsidRDefault="00CF7B00" w:rsidP="004A7B40">
      <w:pPr>
        <w:pStyle w:val="TTStyle"/>
        <w:ind w:left="720"/>
        <w:rPr>
          <w:rFonts w:ascii="Angsana New" w:hAnsi="Angsana New" w:cs="Angsana New"/>
          <w:sz w:val="32"/>
          <w:szCs w:val="32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316230</wp:posOffset>
            </wp:positionV>
            <wp:extent cx="2738755" cy="2007235"/>
            <wp:effectExtent l="0" t="0" r="4445" b="0"/>
            <wp:wrapNone/>
            <wp:docPr id="48" name="Picture 48" descr="150168617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5016861709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316230</wp:posOffset>
            </wp:positionV>
            <wp:extent cx="2676525" cy="2008505"/>
            <wp:effectExtent l="0" t="0" r="9525" b="0"/>
            <wp:wrapNone/>
            <wp:docPr id="47" name="Picture 47" descr="150168615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5016861591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B40" w:rsidRPr="00115E52" w:rsidSect="00AE0C89">
      <w:pgSz w:w="11906" w:h="16838"/>
      <w:pgMar w:top="600" w:right="900" w:bottom="709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H Sarabun New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F5311E"/>
    <w:multiLevelType w:val="hybridMultilevel"/>
    <w:tmpl w:val="2406534C"/>
    <w:lvl w:ilvl="0" w:tplc="325A0578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1E"/>
    <w:rsid w:val="00007872"/>
    <w:rsid w:val="00037E83"/>
    <w:rsid w:val="00104573"/>
    <w:rsid w:val="00115E52"/>
    <w:rsid w:val="002A53DB"/>
    <w:rsid w:val="004A7B40"/>
    <w:rsid w:val="00585F17"/>
    <w:rsid w:val="005D731F"/>
    <w:rsid w:val="005F4EFA"/>
    <w:rsid w:val="007135E7"/>
    <w:rsid w:val="0090089B"/>
    <w:rsid w:val="0093271F"/>
    <w:rsid w:val="00936146"/>
    <w:rsid w:val="00A77633"/>
    <w:rsid w:val="00AE0C89"/>
    <w:rsid w:val="00B4570B"/>
    <w:rsid w:val="00BD4BB1"/>
    <w:rsid w:val="00C36994"/>
    <w:rsid w:val="00CF7B00"/>
    <w:rsid w:val="00D91D1E"/>
    <w:rsid w:val="00F9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Style">
    <w:name w:val="TopStyle"/>
    <w:rPr>
      <w:rFonts w:ascii="TH Sarabun New" w:hAnsi="TH Sarabun New" w:cs="TH Sarabun New"/>
      <w:b/>
      <w:sz w:val="28"/>
      <w:szCs w:val="28"/>
    </w:rPr>
  </w:style>
  <w:style w:type="paragraph" w:customStyle="1" w:styleId="ToppStyle">
    <w:name w:val="ToppStyle"/>
    <w:pPr>
      <w:spacing w:line="276" w:lineRule="auto"/>
      <w:jc w:val="right"/>
    </w:pPr>
  </w:style>
  <w:style w:type="character" w:customStyle="1" w:styleId="SubStyle">
    <w:name w:val="SubStyle"/>
    <w:rPr>
      <w:rFonts w:ascii="TH Sarabun New" w:hAnsi="TH Sarabun New" w:cs="TH Sarabun New"/>
      <w:b/>
      <w:sz w:val="28"/>
      <w:szCs w:val="28"/>
    </w:rPr>
  </w:style>
  <w:style w:type="paragraph" w:customStyle="1" w:styleId="SubpStyle">
    <w:name w:val="SubpStyle"/>
    <w:pPr>
      <w:spacing w:line="276" w:lineRule="auto"/>
      <w:jc w:val="right"/>
    </w:pPr>
  </w:style>
  <w:style w:type="character" w:customStyle="1" w:styleId="Txt1Style">
    <w:name w:val="Txt1Style"/>
    <w:rPr>
      <w:rFonts w:ascii="TH Sarabun New" w:hAnsi="TH Sarabun New" w:cs="TH Sarabun New"/>
      <w:b/>
      <w:sz w:val="32"/>
      <w:szCs w:val="32"/>
    </w:rPr>
  </w:style>
  <w:style w:type="character" w:customStyle="1" w:styleId="Txt2Style">
    <w:name w:val="Txt2Style"/>
    <w:rPr>
      <w:rFonts w:ascii="TH Sarabun New" w:hAnsi="TH Sarabun New" w:cs="TH Sarabun New"/>
      <w:sz w:val="32"/>
      <w:szCs w:val="32"/>
    </w:rPr>
  </w:style>
  <w:style w:type="character" w:customStyle="1" w:styleId="Txt3Style">
    <w:name w:val="Txt3Style"/>
    <w:rPr>
      <w:rFonts w:ascii="TH Sarabun New" w:hAnsi="TH Sarabun New" w:cs="TH Sarabun New"/>
      <w:b/>
      <w:sz w:val="28"/>
      <w:szCs w:val="28"/>
    </w:rPr>
  </w:style>
  <w:style w:type="paragraph" w:customStyle="1" w:styleId="Txt1pStyle">
    <w:name w:val="Txt1pStyle"/>
    <w:pPr>
      <w:spacing w:line="276" w:lineRule="auto"/>
      <w:jc w:val="center"/>
    </w:pPr>
  </w:style>
  <w:style w:type="paragraph" w:customStyle="1" w:styleId="Txt1p1Style">
    <w:name w:val="Txt1p1Style"/>
    <w:pPr>
      <w:spacing w:line="276" w:lineRule="auto"/>
    </w:pPr>
  </w:style>
  <w:style w:type="paragraph" w:customStyle="1" w:styleId="Txt1p2Style">
    <w:name w:val="Txt1p2Style"/>
    <w:pPr>
      <w:spacing w:before="40" w:after="150" w:line="276" w:lineRule="auto"/>
    </w:pPr>
  </w:style>
  <w:style w:type="paragraph" w:customStyle="1" w:styleId="Txt1p3Style">
    <w:name w:val="Txt1p3Style"/>
    <w:pPr>
      <w:spacing w:after="150" w:line="276" w:lineRule="auto"/>
      <w:jc w:val="center"/>
    </w:pPr>
  </w:style>
  <w:style w:type="table" w:customStyle="1" w:styleId="ColspanRowspan">
    <w:name w:val="Colspan Rowspan"/>
    <w:uiPriority w:val="99"/>
    <w:pPr>
      <w:spacing w:after="200" w:line="276" w:lineRule="auto"/>
    </w:pPr>
    <w:tblPr>
      <w:tblCellMar>
        <w:top w:w="60" w:type="dxa"/>
        <w:left w:w="60" w:type="dxa"/>
        <w:bottom w:w="60" w:type="dxa"/>
        <w:right w:w="60" w:type="dxa"/>
      </w:tblCellMar>
    </w:tblPr>
  </w:style>
  <w:style w:type="paragraph" w:customStyle="1" w:styleId="Txtundertb">
    <w:name w:val="Txtundertb"/>
    <w:pPr>
      <w:spacing w:before="100" w:line="276" w:lineRule="auto"/>
    </w:pPr>
  </w:style>
  <w:style w:type="table" w:customStyle="1" w:styleId="Tablere">
    <w:name w:val="Tablere"/>
    <w:uiPriority w:val="99"/>
    <w:pPr>
      <w:spacing w:after="200" w:line="276" w:lineRule="auto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TStyle">
    <w:name w:val="TStyle"/>
    <w:rPr>
      <w:rFonts w:ascii="TH Sarabun New" w:hAnsi="TH Sarabun New" w:cs="TH Sarabun New"/>
      <w:sz w:val="28"/>
      <w:szCs w:val="28"/>
    </w:rPr>
  </w:style>
  <w:style w:type="paragraph" w:customStyle="1" w:styleId="TTStyle">
    <w:name w:val="TTStyle"/>
    <w:pPr>
      <w:spacing w:line="276" w:lineRule="auto"/>
    </w:pPr>
  </w:style>
  <w:style w:type="paragraph" w:customStyle="1" w:styleId="TT2Style">
    <w:name w:val="TT2Style"/>
    <w:pPr>
      <w:spacing w:after="600" w:line="276" w:lineRule="auto"/>
    </w:pPr>
  </w:style>
  <w:style w:type="paragraph" w:styleId="a3">
    <w:name w:val="List Paragraph"/>
    <w:basedOn w:val="a"/>
    <w:uiPriority w:val="34"/>
    <w:qFormat/>
    <w:rsid w:val="00AE0C89"/>
    <w:pPr>
      <w:ind w:left="720"/>
    </w:pPr>
    <w:rPr>
      <w:rFonts w:cs="Cordia New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Style">
    <w:name w:val="TopStyle"/>
    <w:rPr>
      <w:rFonts w:ascii="TH Sarabun New" w:hAnsi="TH Sarabun New" w:cs="TH Sarabun New"/>
      <w:b/>
      <w:sz w:val="28"/>
      <w:szCs w:val="28"/>
    </w:rPr>
  </w:style>
  <w:style w:type="paragraph" w:customStyle="1" w:styleId="ToppStyle">
    <w:name w:val="ToppStyle"/>
    <w:pPr>
      <w:spacing w:line="276" w:lineRule="auto"/>
      <w:jc w:val="right"/>
    </w:pPr>
  </w:style>
  <w:style w:type="character" w:customStyle="1" w:styleId="SubStyle">
    <w:name w:val="SubStyle"/>
    <w:rPr>
      <w:rFonts w:ascii="TH Sarabun New" w:hAnsi="TH Sarabun New" w:cs="TH Sarabun New"/>
      <w:b/>
      <w:sz w:val="28"/>
      <w:szCs w:val="28"/>
    </w:rPr>
  </w:style>
  <w:style w:type="paragraph" w:customStyle="1" w:styleId="SubpStyle">
    <w:name w:val="SubpStyle"/>
    <w:pPr>
      <w:spacing w:line="276" w:lineRule="auto"/>
      <w:jc w:val="right"/>
    </w:pPr>
  </w:style>
  <w:style w:type="character" w:customStyle="1" w:styleId="Txt1Style">
    <w:name w:val="Txt1Style"/>
    <w:rPr>
      <w:rFonts w:ascii="TH Sarabun New" w:hAnsi="TH Sarabun New" w:cs="TH Sarabun New"/>
      <w:b/>
      <w:sz w:val="32"/>
      <w:szCs w:val="32"/>
    </w:rPr>
  </w:style>
  <w:style w:type="character" w:customStyle="1" w:styleId="Txt2Style">
    <w:name w:val="Txt2Style"/>
    <w:rPr>
      <w:rFonts w:ascii="TH Sarabun New" w:hAnsi="TH Sarabun New" w:cs="TH Sarabun New"/>
      <w:sz w:val="32"/>
      <w:szCs w:val="32"/>
    </w:rPr>
  </w:style>
  <w:style w:type="character" w:customStyle="1" w:styleId="Txt3Style">
    <w:name w:val="Txt3Style"/>
    <w:rPr>
      <w:rFonts w:ascii="TH Sarabun New" w:hAnsi="TH Sarabun New" w:cs="TH Sarabun New"/>
      <w:b/>
      <w:sz w:val="28"/>
      <w:szCs w:val="28"/>
    </w:rPr>
  </w:style>
  <w:style w:type="paragraph" w:customStyle="1" w:styleId="Txt1pStyle">
    <w:name w:val="Txt1pStyle"/>
    <w:pPr>
      <w:spacing w:line="276" w:lineRule="auto"/>
      <w:jc w:val="center"/>
    </w:pPr>
  </w:style>
  <w:style w:type="paragraph" w:customStyle="1" w:styleId="Txt1p1Style">
    <w:name w:val="Txt1p1Style"/>
    <w:pPr>
      <w:spacing w:line="276" w:lineRule="auto"/>
    </w:pPr>
  </w:style>
  <w:style w:type="paragraph" w:customStyle="1" w:styleId="Txt1p2Style">
    <w:name w:val="Txt1p2Style"/>
    <w:pPr>
      <w:spacing w:before="40" w:after="150" w:line="276" w:lineRule="auto"/>
    </w:pPr>
  </w:style>
  <w:style w:type="paragraph" w:customStyle="1" w:styleId="Txt1p3Style">
    <w:name w:val="Txt1p3Style"/>
    <w:pPr>
      <w:spacing w:after="150" w:line="276" w:lineRule="auto"/>
      <w:jc w:val="center"/>
    </w:pPr>
  </w:style>
  <w:style w:type="table" w:customStyle="1" w:styleId="ColspanRowspan">
    <w:name w:val="Colspan Rowspan"/>
    <w:uiPriority w:val="99"/>
    <w:pPr>
      <w:spacing w:after="200" w:line="276" w:lineRule="auto"/>
    </w:pPr>
    <w:tblPr>
      <w:tblCellMar>
        <w:top w:w="60" w:type="dxa"/>
        <w:left w:w="60" w:type="dxa"/>
        <w:bottom w:w="60" w:type="dxa"/>
        <w:right w:w="60" w:type="dxa"/>
      </w:tblCellMar>
    </w:tblPr>
  </w:style>
  <w:style w:type="paragraph" w:customStyle="1" w:styleId="Txtundertb">
    <w:name w:val="Txtundertb"/>
    <w:pPr>
      <w:spacing w:before="100" w:line="276" w:lineRule="auto"/>
    </w:pPr>
  </w:style>
  <w:style w:type="table" w:customStyle="1" w:styleId="Tablere">
    <w:name w:val="Tablere"/>
    <w:uiPriority w:val="99"/>
    <w:pPr>
      <w:spacing w:after="200" w:line="276" w:lineRule="auto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TStyle">
    <w:name w:val="TStyle"/>
    <w:rPr>
      <w:rFonts w:ascii="TH Sarabun New" w:hAnsi="TH Sarabun New" w:cs="TH Sarabun New"/>
      <w:sz w:val="28"/>
      <w:szCs w:val="28"/>
    </w:rPr>
  </w:style>
  <w:style w:type="paragraph" w:customStyle="1" w:styleId="TTStyle">
    <w:name w:val="TTStyle"/>
    <w:pPr>
      <w:spacing w:line="276" w:lineRule="auto"/>
    </w:pPr>
  </w:style>
  <w:style w:type="paragraph" w:customStyle="1" w:styleId="TT2Style">
    <w:name w:val="TT2Style"/>
    <w:pPr>
      <w:spacing w:after="600" w:line="276" w:lineRule="auto"/>
    </w:pPr>
  </w:style>
  <w:style w:type="paragraph" w:styleId="a3">
    <w:name w:val="List Paragraph"/>
    <w:basedOn w:val="a"/>
    <w:uiPriority w:val="34"/>
    <w:qFormat/>
    <w:rsid w:val="00AE0C89"/>
    <w:pPr>
      <w:ind w:left="720"/>
    </w:pPr>
    <w:rPr>
      <w:rFonts w:cs="Cordi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2" baseType="lpstr">
      <vt:lpstr/>
      <vt:lpstr>Office Theme</vt:lpstr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 Kued 1</dc:creator>
  <cp:lastModifiedBy>Mae Kued 1</cp:lastModifiedBy>
  <cp:revision>2</cp:revision>
  <cp:lastPrinted>2017-09-29T04:39:00Z</cp:lastPrinted>
  <dcterms:created xsi:type="dcterms:W3CDTF">2017-09-29T04:45:00Z</dcterms:created>
  <dcterms:modified xsi:type="dcterms:W3CDTF">2017-09-29T04:45:00Z</dcterms:modified>
</cp:coreProperties>
</file>