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CE" w:rsidRPr="00B50C9F" w:rsidRDefault="00B50C9F">
      <w:pPr>
        <w:pStyle w:val="ToppStyle"/>
        <w:rPr>
          <w:rFonts w:ascii="TH SarabunPSK" w:hAnsi="TH SarabunPSK" w:cs="TH SarabunPSK"/>
        </w:rPr>
      </w:pPr>
      <w:r w:rsidRPr="00B50C9F">
        <w:rPr>
          <w:rStyle w:val="TopStyle"/>
          <w:rFonts w:ascii="TH SarabunPSK" w:hAnsi="TH SarabunPSK" w:cs="TH SarabunPSK"/>
          <w:bCs/>
          <w:cs/>
        </w:rPr>
        <w:t xml:space="preserve">แบบที่ </w:t>
      </w:r>
      <w:r w:rsidRPr="00B50C9F">
        <w:rPr>
          <w:rStyle w:val="TopStyle"/>
          <w:rFonts w:ascii="TH SarabunPSK" w:hAnsi="TH SarabunPSK" w:cs="TH SarabunPSK"/>
        </w:rPr>
        <w:t xml:space="preserve">1.1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เอกสารอ้างอิงยุทธศาสตร์ที่ </w:t>
      </w:r>
      <w:r w:rsidRPr="00B50C9F">
        <w:rPr>
          <w:rStyle w:val="TopStyle"/>
          <w:rFonts w:ascii="TH SarabunPSK" w:hAnsi="TH SarabunPSK" w:cs="TH SarabunPSK"/>
        </w:rPr>
        <w:t xml:space="preserve">1 </w:t>
      </w:r>
      <w:r w:rsidRPr="00B50C9F">
        <w:rPr>
          <w:rStyle w:val="TopStyle"/>
          <w:rFonts w:ascii="TH SarabunPSK" w:hAnsi="TH SarabunPSK" w:cs="TH SarabunPSK"/>
          <w:bCs/>
          <w:cs/>
        </w:rPr>
        <w:t xml:space="preserve">ตัวชี้วัดที่ </w:t>
      </w:r>
      <w:r w:rsidRPr="00B50C9F">
        <w:rPr>
          <w:rStyle w:val="TopStyle"/>
          <w:rFonts w:ascii="TH SarabunPSK" w:hAnsi="TH SarabunPSK" w:cs="TH SarabunPSK"/>
        </w:rPr>
        <w:t>3</w:t>
      </w:r>
    </w:p>
    <w:p w:rsidR="00B855CE" w:rsidRPr="00B50C9F" w:rsidRDefault="00B50C9F">
      <w:pPr>
        <w:pStyle w:val="SubpStyle"/>
        <w:rPr>
          <w:rFonts w:ascii="TH SarabunPSK" w:hAnsi="TH SarabunPSK" w:cs="TH SarabunPSK"/>
        </w:rPr>
      </w:pPr>
      <w:r w:rsidRPr="00B50C9F">
        <w:rPr>
          <w:rStyle w:val="SubStyle"/>
          <w:rFonts w:ascii="TH SarabunPSK" w:hAnsi="TH SarabunPSK" w:cs="TH SarabunPSK"/>
          <w:bCs/>
          <w:cs/>
        </w:rPr>
        <w:t>สำหรับโรงเรียนวิถีพุทธ</w:t>
      </w:r>
    </w:p>
    <w:p w:rsidR="00B855CE" w:rsidRPr="00B50C9F" w:rsidRDefault="00B50C9F">
      <w:pPr>
        <w:pStyle w:val="Txt1p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B50C9F">
        <w:rPr>
          <w:rStyle w:val="Txt1Style"/>
          <w:rFonts w:ascii="TH SarabunPSK" w:hAnsi="TH SarabunPSK" w:cs="TH SarabunPSK"/>
        </w:rPr>
        <w:t xml:space="preserve">29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B855CE" w:rsidRPr="00B50C9F" w:rsidRDefault="00B50C9F">
      <w:pPr>
        <w:pStyle w:val="Txt1p3Style"/>
        <w:rPr>
          <w:rFonts w:ascii="TH SarabunPSK" w:hAnsi="TH SarabunPSK" w:cs="TH SarabunPSK"/>
        </w:rPr>
      </w:pPr>
      <w:r w:rsidRPr="00B50C9F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B50C9F">
        <w:rPr>
          <w:rStyle w:val="Txt1Style"/>
          <w:rFonts w:ascii="TH SarabunPSK" w:hAnsi="TH SarabunPSK" w:cs="TH SarabunPSK"/>
        </w:rPr>
        <w:t xml:space="preserve">12 </w:t>
      </w:r>
      <w:r w:rsidRPr="00B50C9F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B855CE" w:rsidRPr="00B50C9F" w:rsidRDefault="00B50C9F">
      <w:pPr>
        <w:pStyle w:val="Txt1p2Style"/>
        <w:rPr>
          <w:rFonts w:ascii="TH SarabunPSK" w:hAnsi="TH SarabunPSK" w:cs="TH SarabunPSK"/>
        </w:rPr>
      </w:pPr>
      <w:r w:rsidRPr="00B50C9F">
        <w:rPr>
          <w:rStyle w:val="Txt2Style"/>
          <w:rFonts w:ascii="TH SarabunPSK" w:hAnsi="TH SarabunPSK" w:cs="TH SarabunPSK"/>
        </w:rPr>
        <w:t>(</w:t>
      </w:r>
      <w:r w:rsidRPr="00B50C9F">
        <w:rPr>
          <w:rStyle w:val="Txt2Style"/>
          <w:rFonts w:ascii="TH SarabunPSK" w:hAnsi="TH SarabunPSK" w:cs="TH SarabunPSK"/>
          <w:cs/>
        </w:rPr>
        <w:t>หมายเหตุ</w:t>
      </w:r>
      <w:r w:rsidRPr="00B50C9F">
        <w:rPr>
          <w:rStyle w:val="Txt2Style"/>
          <w:rFonts w:ascii="TH SarabunPSK" w:hAnsi="TH SarabunPSK" w:cs="TH SarabunPSK"/>
        </w:rPr>
        <w:t xml:space="preserve">: </w:t>
      </w:r>
      <w:r w:rsidRPr="00B50C9F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B50C9F">
        <w:rPr>
          <w:rStyle w:val="Txt2Style"/>
          <w:rFonts w:ascii="TH SarabunPSK" w:hAnsi="TH SarabunPSK" w:cs="TH SarabunPSK"/>
        </w:rPr>
        <w:t xml:space="preserve">1.1 </w:t>
      </w:r>
      <w:r w:rsidRPr="00B50C9F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B50C9F">
        <w:rPr>
          <w:rStyle w:val="Txt2Style"/>
          <w:rFonts w:ascii="TH SarabunPSK" w:hAnsi="TH SarabunPSK" w:cs="TH SarabunPSK"/>
        </w:rPr>
        <w:t xml:space="preserve">1.2 </w:t>
      </w:r>
      <w:r w:rsidRPr="00B50C9F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B50C9F">
        <w:rPr>
          <w:rStyle w:val="Txt2Style"/>
          <w:rFonts w:ascii="TH SarabunPSK" w:hAnsi="TH SarabunPSK" w:cs="TH SarabunPSK"/>
        </w:rPr>
        <w:t>)</w:t>
      </w:r>
    </w:p>
    <w:p w:rsidR="00B855CE" w:rsidRPr="00B50C9F" w:rsidRDefault="00284F04">
      <w:pPr>
        <w:pStyle w:val="Txt1p1Style"/>
        <w:rPr>
          <w:rFonts w:ascii="TH SarabunPSK" w:hAnsi="TH SarabunPSK" w:cs="TH SarabunPSK" w:hint="cs"/>
          <w:cs/>
        </w:rPr>
      </w:pPr>
      <w:r>
        <w:rPr>
          <w:rStyle w:val="Txt1Style"/>
          <w:rFonts w:ascii="TH SarabunPSK" w:hAnsi="TH SarabunPSK" w:cs="TH SarabunPSK"/>
          <w:bCs/>
          <w:cs/>
        </w:rPr>
        <w:t>โรงเรีย</w:t>
      </w:r>
      <w:r>
        <w:rPr>
          <w:rStyle w:val="Txt1Style"/>
          <w:rFonts w:ascii="TH SarabunPSK" w:hAnsi="TH SarabunPSK" w:cs="TH SarabunPSK" w:hint="cs"/>
          <w:bCs/>
          <w:cs/>
        </w:rPr>
        <w:t>นวัดบ้านวัง</w:t>
      </w:r>
      <w:r w:rsidR="004E3A12">
        <w:rPr>
          <w:rStyle w:val="Txt1Style"/>
          <w:rFonts w:ascii="TH SarabunPSK" w:hAnsi="TH SarabunPSK" w:cs="TH SarabunPSK" w:hint="cs"/>
          <w:bCs/>
          <w:cs/>
        </w:rPr>
        <w:t xml:space="preserve">  สพป.นครสวรรค์  เขต</w:t>
      </w:r>
      <w:r w:rsidR="004E3A12">
        <w:rPr>
          <w:rStyle w:val="Txt1Style"/>
          <w:rFonts w:ascii="TH SarabunPSK" w:hAnsi="TH SarabunPSK" w:cs="TH SarabunPSK"/>
          <w:bCs/>
        </w:rPr>
        <w:t xml:space="preserve"> 2</w:t>
      </w:r>
    </w:p>
    <w:p w:rsidR="00B855CE" w:rsidRPr="00B50C9F" w:rsidRDefault="00B50C9F">
      <w:pPr>
        <w:pStyle w:val="Txt1p1Style"/>
        <w:rPr>
          <w:rFonts w:ascii="TH SarabunPSK" w:hAnsi="TH SarabunPSK" w:cs="TH SarabunPSK"/>
        </w:rPr>
      </w:pPr>
      <w:r w:rsidRPr="00B50C9F">
        <w:rPr>
          <w:rStyle w:val="Txt3Style"/>
          <w:rFonts w:ascii="TH SarabunPSK" w:hAnsi="TH SarabunPSK" w:cs="TH SarabunPSK"/>
          <w:bCs/>
          <w:cs/>
        </w:rPr>
        <w:t xml:space="preserve">รอบ </w:t>
      </w:r>
      <w:r w:rsidRPr="00B50C9F">
        <w:rPr>
          <w:rStyle w:val="Txt3Style"/>
          <w:rFonts w:ascii="TH SarabunPSK" w:hAnsi="TH SarabunPSK" w:cs="TH SarabunPSK"/>
        </w:rPr>
        <w:t xml:space="preserve">9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เดือน ประเมิน ณ วันที่ </w:t>
      </w:r>
      <w:r w:rsidRPr="00B50C9F">
        <w:rPr>
          <w:rStyle w:val="Txt3Style"/>
          <w:rFonts w:ascii="TH SarabunPSK" w:hAnsi="TH SarabunPSK" w:cs="TH SarabunPSK"/>
        </w:rPr>
        <w:t xml:space="preserve">16 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มิถุนายน </w:t>
      </w:r>
      <w:r w:rsidRPr="00B50C9F">
        <w:rPr>
          <w:rStyle w:val="Txt3Style"/>
          <w:rFonts w:ascii="TH SarabunPSK" w:hAnsi="TH SarabunPSK" w:cs="TH SarabunPSK"/>
        </w:rPr>
        <w:t>2560 08:48:10 (</w:t>
      </w:r>
      <w:r w:rsidRPr="00B50C9F">
        <w:rPr>
          <w:rStyle w:val="Txt3Style"/>
          <w:rFonts w:ascii="TH SarabunPSK" w:hAnsi="TH SarabunPSK" w:cs="TH SarabunPSK"/>
          <w:bCs/>
          <w:cs/>
        </w:rPr>
        <w:t xml:space="preserve">ภายใน </w:t>
      </w:r>
      <w:r w:rsidRPr="00B50C9F">
        <w:rPr>
          <w:rStyle w:val="Txt3Style"/>
          <w:rFonts w:ascii="TH SarabunPSK" w:hAnsi="TH SarabunPSK" w:cs="TH SarabunPSK"/>
        </w:rPr>
        <w:t xml:space="preserve">15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 xml:space="preserve">.-30 </w:t>
      </w:r>
      <w:r w:rsidRPr="00B50C9F">
        <w:rPr>
          <w:rStyle w:val="Txt3Style"/>
          <w:rFonts w:ascii="TH SarabunPSK" w:hAnsi="TH SarabunPSK" w:cs="TH SarabunPSK"/>
          <w:bCs/>
          <w:cs/>
        </w:rPr>
        <w:t>มิ</w:t>
      </w:r>
      <w:r w:rsidRPr="00B50C9F">
        <w:rPr>
          <w:rStyle w:val="Txt3Style"/>
          <w:rFonts w:ascii="TH SarabunPSK" w:hAnsi="TH SarabunPSK" w:cs="TH SarabunPSK"/>
        </w:rPr>
        <w:t>.</w:t>
      </w:r>
      <w:r w:rsidRPr="00B50C9F">
        <w:rPr>
          <w:rStyle w:val="Txt3Style"/>
          <w:rFonts w:ascii="TH SarabunPSK" w:hAnsi="TH SarabunPSK" w:cs="TH SarabunPSK"/>
          <w:bCs/>
          <w:cs/>
        </w:rPr>
        <w:t>ย</w:t>
      </w:r>
      <w:r w:rsidRPr="00B50C9F">
        <w:rPr>
          <w:rStyle w:val="Txt3Style"/>
          <w:rFonts w:ascii="TH SarabunPSK" w:hAnsi="TH SarabunPSK" w:cs="TH SarabunPSK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B855CE" w:rsidRPr="00B50C9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50C9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B855CE" w:rsidRPr="00B50C9F" w:rsidRDefault="00B855CE">
            <w:pPr>
              <w:rPr>
                <w:rFonts w:ascii="TH SarabunPSK" w:hAnsi="TH SarabunPSK" w:cs="TH SarabunPSK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B855CE" w:rsidRPr="00B50C9F" w:rsidRDefault="00B855CE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B855CE" w:rsidRPr="00B50C9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50C9F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B855CE" w:rsidRPr="00B50C9F" w:rsidRDefault="00B855CE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855CE" w:rsidRPr="00B50C9F" w:rsidRDefault="00B50C9F">
      <w:pPr>
        <w:pStyle w:val="Txtundertb"/>
        <w:rPr>
          <w:rFonts w:ascii="TH SarabunPSK" w:hAnsi="TH SarabunPSK" w:cs="TH SarabunPSK"/>
        </w:rPr>
      </w:pPr>
      <w:r w:rsidRPr="00B50C9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B50C9F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B50C9F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pPr w:leftFromText="180" w:rightFromText="180" w:vertAnchor="text" w:horzAnchor="page" w:tblpX="2031" w:tblpY="287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665CF3" w:rsidRPr="00B50C9F" w:rsidTr="00665CF3">
        <w:tc>
          <w:tcPr>
            <w:tcW w:w="1000" w:type="dxa"/>
            <w:vAlign w:val="center"/>
          </w:tcPr>
          <w:p w:rsidR="00665CF3" w:rsidRPr="00B50C9F" w:rsidRDefault="00665CF3" w:rsidP="00665CF3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65CF3" w:rsidRPr="00B50C9F" w:rsidRDefault="00665CF3" w:rsidP="00665CF3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ครบ </w:t>
            </w:r>
            <w:r w:rsidRPr="00B50C9F">
              <w:rPr>
                <w:rFonts w:ascii="TH SarabunPSK" w:hAnsi="TH SarabunPSK" w:cs="TH SarabunPSK"/>
                <w:sz w:val="28"/>
                <w:szCs w:val="28"/>
              </w:rPr>
              <w:t xml:space="preserve">12 </w:t>
            </w: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65CF3" w:rsidRPr="00B50C9F" w:rsidRDefault="00665CF3" w:rsidP="00665CF3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200" w:type="dxa"/>
            <w:vAlign w:val="center"/>
          </w:tcPr>
          <w:p w:rsidR="00665CF3" w:rsidRPr="00B50C9F" w:rsidRDefault="00665CF3" w:rsidP="00665CF3">
            <w:pPr>
              <w:spacing w:after="0"/>
              <w:rPr>
                <w:rFonts w:ascii="TH SarabunPSK" w:hAnsi="TH SarabunPSK" w:cs="TH SarabunPSK"/>
              </w:rPr>
            </w:pPr>
            <w:r w:rsidRPr="00B50C9F">
              <w:rPr>
                <w:rFonts w:ascii="TH SarabunPSK" w:hAnsi="TH SarabunPSK" w:cs="TH SarabunPSK"/>
                <w:sz w:val="28"/>
                <w:szCs w:val="28"/>
                <w:cs/>
              </w:rPr>
              <w:t>ไม่ครบ</w:t>
            </w:r>
          </w:p>
        </w:tc>
      </w:tr>
    </w:tbl>
    <w:p w:rsidR="00665CF3" w:rsidRDefault="00B50C9F">
      <w:pPr>
        <w:pStyle w:val="TTStyle"/>
        <w:rPr>
          <w:rStyle w:val="TStyle"/>
          <w:rFonts w:ascii="TH SarabunPSK" w:hAnsi="TH SarabunPSK" w:cs="TH SarabunPSK"/>
        </w:rPr>
      </w:pPr>
      <w:r w:rsidRPr="00B50C9F">
        <w:rPr>
          <w:rStyle w:val="TStyle"/>
          <w:rFonts w:ascii="TH SarabunPSK" w:hAnsi="TH SarabunPSK" w:cs="TH SarabunPSK"/>
        </w:rPr>
        <w:t xml:space="preserve">                 </w:t>
      </w:r>
    </w:p>
    <w:p w:rsidR="00665CF3" w:rsidRDefault="00665CF3">
      <w:pPr>
        <w:pStyle w:val="TTStyle"/>
        <w:rPr>
          <w:rStyle w:val="TStyle"/>
          <w:rFonts w:ascii="TH SarabunPSK" w:hAnsi="TH SarabunPSK" w:cs="TH SarabunPSK"/>
        </w:rPr>
      </w:pPr>
    </w:p>
    <w:p w:rsidR="00665CF3" w:rsidRDefault="00665CF3">
      <w:pPr>
        <w:pStyle w:val="TTStyle"/>
        <w:rPr>
          <w:rStyle w:val="TStyle"/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365760</wp:posOffset>
            </wp:positionV>
            <wp:extent cx="553720" cy="600075"/>
            <wp:effectExtent l="38100" t="0" r="1778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2F4FE"/>
                        </a:clrFrom>
                        <a:clrTo>
                          <a:srgbClr val="F2F4FE">
                            <a:alpha val="0"/>
                          </a:srgbClr>
                        </a:clrTo>
                      </a:clrChange>
                      <a:biLevel thresh="50000"/>
                    </a:blip>
                    <a:srcRect l="23024" t="14060" r="20394" b="2101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7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TStyle"/>
          <w:rFonts w:ascii="TH SarabunPSK" w:hAnsi="TH SarabunPSK" w:cs="TH SarabunPSK"/>
        </w:rPr>
        <w:t xml:space="preserve"> </w:t>
      </w:r>
    </w:p>
    <w:p w:rsidR="00B855CE" w:rsidRPr="00665CF3" w:rsidRDefault="00B50C9F" w:rsidP="00665CF3">
      <w:pPr>
        <w:pStyle w:val="TTStyle"/>
        <w:jc w:val="center"/>
        <w:rPr>
          <w:rFonts w:ascii="TH SarabunPSK" w:hAnsi="TH SarabunPSK" w:cs="TH SarabunPSK" w:hint="cs"/>
          <w:sz w:val="28"/>
          <w:szCs w:val="28"/>
        </w:rPr>
      </w:pPr>
      <w:r w:rsidRPr="00B50C9F">
        <w:rPr>
          <w:rStyle w:val="TStyle"/>
          <w:rFonts w:ascii="TH SarabunPSK" w:hAnsi="TH SarabunPSK" w:cs="TH SarabunPSK"/>
          <w:cs/>
        </w:rPr>
        <w:t xml:space="preserve">ผู้รายงานข้อมูล                                               </w:t>
      </w:r>
      <w:r w:rsidR="00665CF3">
        <w:rPr>
          <w:rStyle w:val="TStyle"/>
          <w:rFonts w:ascii="TH SarabunPSK" w:hAnsi="TH SarabunPSK" w:cs="TH SarabunPSK" w:hint="cs"/>
          <w:cs/>
        </w:rPr>
        <w:t xml:space="preserve">    </w:t>
      </w:r>
      <w:r w:rsidRPr="00B50C9F">
        <w:rPr>
          <w:rStyle w:val="TStyle"/>
          <w:rFonts w:ascii="TH SarabunPSK" w:hAnsi="TH SarabunPSK" w:cs="TH SarabunPSK"/>
          <w:cs/>
        </w:rPr>
        <w:t xml:space="preserve"> </w:t>
      </w:r>
      <w:r w:rsidR="00665CF3">
        <w:rPr>
          <w:rStyle w:val="TStyle"/>
          <w:rFonts w:ascii="TH SarabunPSK" w:hAnsi="TH SarabunPSK" w:cs="TH SarabunPSK" w:hint="cs"/>
          <w:cs/>
        </w:rPr>
        <w:t xml:space="preserve">                                                                             </w:t>
      </w:r>
      <w:r w:rsidR="00665CF3">
        <w:rPr>
          <w:rStyle w:val="TStyle"/>
          <w:rFonts w:ascii="TH SarabunPSK" w:hAnsi="TH SarabunPSK" w:cs="TH SarabunPSK"/>
        </w:rPr>
        <w:t xml:space="preserve">                </w:t>
      </w:r>
      <w:r w:rsidR="00665CF3">
        <w:rPr>
          <w:rStyle w:val="TStyle"/>
          <w:rFonts w:ascii="TH SarabunPSK" w:hAnsi="TH SarabunPSK" w:cs="TH SarabunPSK" w:hint="cs"/>
          <w:cs/>
        </w:rPr>
        <w:t xml:space="preserve">  ผู้รับรองข้อมูล</w:t>
      </w:r>
      <w:r w:rsidR="00665CF3" w:rsidRPr="00665CF3">
        <w:rPr>
          <w:rFonts w:ascii="TH SarabunPSK" w:hAnsi="TH SarabunPSK" w:cs="TH SarabunPSK"/>
          <w:sz w:val="28"/>
        </w:rPr>
        <w:drawing>
          <wp:inline distT="0" distB="0" distL="0" distR="0">
            <wp:extent cx="764540" cy="527017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2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F3" w:rsidRDefault="00665CF3">
      <w:pPr>
        <w:pStyle w:val="TTStyle"/>
        <w:rPr>
          <w:rStyle w:val="TStyle"/>
          <w:rFonts w:ascii="TH SarabunPSK" w:hAnsi="TH SarabunPSK" w:cs="TH SarabunPSK" w:hint="cs"/>
        </w:rPr>
      </w:pPr>
      <w:r>
        <w:rPr>
          <w:rStyle w:val="TStyle"/>
          <w:rFonts w:ascii="TH SarabunPSK" w:hAnsi="TH SarabunPSK" w:cs="TH SarabunPSK"/>
        </w:rPr>
        <w:t xml:space="preserve">                     </w:t>
      </w:r>
    </w:p>
    <w:p w:rsidR="00B855CE" w:rsidRPr="00B50C9F" w:rsidRDefault="00665CF3">
      <w:pPr>
        <w:pStyle w:val="TTStyle"/>
        <w:rPr>
          <w:rFonts w:ascii="TH SarabunPSK" w:hAnsi="TH SarabunPSK" w:cs="TH SarabunPSK"/>
        </w:rPr>
      </w:pPr>
      <w:r>
        <w:rPr>
          <w:rStyle w:val="TStyle"/>
          <w:rFonts w:ascii="TH SarabunPSK" w:hAnsi="TH SarabunPSK" w:cs="TH SarabunPSK" w:hint="cs"/>
          <w:cs/>
        </w:rPr>
        <w:t xml:space="preserve">                        (นางสาวพัชราภรณ์   แก้วศิริ</w:t>
      </w:r>
      <w:r w:rsidR="00B50C9F" w:rsidRPr="00B50C9F">
        <w:rPr>
          <w:rStyle w:val="TStyle"/>
          <w:rFonts w:ascii="TH SarabunPSK" w:hAnsi="TH SarabunPSK" w:cs="TH SarabunPSK"/>
        </w:rPr>
        <w:t xml:space="preserve">)                               </w:t>
      </w:r>
      <w:r>
        <w:rPr>
          <w:rStyle w:val="TStyle"/>
          <w:rFonts w:ascii="TH SarabunPSK" w:hAnsi="TH SarabunPSK" w:cs="TH SarabunPSK"/>
        </w:rPr>
        <w:t xml:space="preserve">            </w:t>
      </w:r>
      <w:r w:rsidR="00B50C9F" w:rsidRPr="00B50C9F">
        <w:rPr>
          <w:rStyle w:val="TStyle"/>
          <w:rFonts w:ascii="TH SarabunPSK" w:hAnsi="TH SarabunPSK" w:cs="TH SarabunPSK"/>
        </w:rPr>
        <w:t>(</w:t>
      </w:r>
      <w:r>
        <w:rPr>
          <w:rStyle w:val="TStyle"/>
          <w:rFonts w:ascii="TH SarabunPSK" w:hAnsi="TH SarabunPSK" w:cs="TH SarabunPSK" w:hint="cs"/>
          <w:cs/>
        </w:rPr>
        <w:t>นางกัลยา   ทองนุช</w:t>
      </w:r>
      <w:r w:rsidR="00B50C9F" w:rsidRPr="00B50C9F">
        <w:rPr>
          <w:rStyle w:val="TStyle"/>
          <w:rFonts w:ascii="TH SarabunPSK" w:hAnsi="TH SarabunPSK" w:cs="TH SarabunPSK"/>
        </w:rPr>
        <w:t>)</w:t>
      </w:r>
    </w:p>
    <w:p w:rsidR="00B855CE" w:rsidRPr="00B50C9F" w:rsidRDefault="00B50C9F">
      <w:pPr>
        <w:pStyle w:val="TTStyle"/>
        <w:rPr>
          <w:rFonts w:ascii="TH SarabunPSK" w:hAnsi="TH SarabunPSK" w:cs="TH SarabunPSK"/>
        </w:rPr>
      </w:pPr>
      <w:r w:rsidRPr="00B50C9F">
        <w:rPr>
          <w:rStyle w:val="TStyle"/>
          <w:rFonts w:ascii="TH SarabunPSK" w:hAnsi="TH SarabunPSK" w:cs="TH SarabunPSK"/>
        </w:rPr>
        <w:t xml:space="preserve">                     </w:t>
      </w:r>
      <w:r w:rsidRPr="00B50C9F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="00665CF3">
        <w:rPr>
          <w:rStyle w:val="TStyle"/>
          <w:rFonts w:ascii="TH SarabunPSK" w:hAnsi="TH SarabunPSK" w:cs="TH SarabunPSK" w:hint="cs"/>
          <w:cs/>
        </w:rPr>
        <w:t>โรงเรียนวิถีพุทธ</w:t>
      </w:r>
      <w:r w:rsidRPr="00B50C9F">
        <w:rPr>
          <w:rStyle w:val="TStyle"/>
          <w:rFonts w:ascii="TH SarabunPSK" w:hAnsi="TH SarabunPSK" w:cs="TH SarabunPSK"/>
        </w:rPr>
        <w:t xml:space="preserve">                    </w:t>
      </w:r>
      <w:r w:rsidR="00665CF3">
        <w:rPr>
          <w:rStyle w:val="TStyle"/>
          <w:rFonts w:ascii="TH SarabunPSK" w:hAnsi="TH SarabunPSK" w:cs="TH SarabunPSK"/>
        </w:rPr>
        <w:t xml:space="preserve">              </w:t>
      </w:r>
      <w:r w:rsidRPr="00B50C9F">
        <w:rPr>
          <w:rStyle w:val="TStyle"/>
          <w:rFonts w:ascii="TH SarabunPSK" w:hAnsi="TH SarabunPSK" w:cs="TH SarabunPSK"/>
        </w:rPr>
        <w:t xml:space="preserve"> </w:t>
      </w:r>
      <w:r w:rsidRPr="00B50C9F">
        <w:rPr>
          <w:rStyle w:val="TStyle"/>
          <w:rFonts w:ascii="TH SarabunPSK" w:hAnsi="TH SarabunPSK" w:cs="TH SarabunPSK"/>
          <w:cs/>
        </w:rPr>
        <w:t>ผู้อำนวยการโรงเรียน</w:t>
      </w:r>
      <w:r w:rsidR="00665CF3">
        <w:rPr>
          <w:rStyle w:val="TStyle"/>
          <w:rFonts w:ascii="TH SarabunPSK" w:hAnsi="TH SarabunPSK" w:cs="TH SarabunPSK" w:hint="cs"/>
          <w:cs/>
        </w:rPr>
        <w:t>วัดบ้านวัง</w:t>
      </w:r>
    </w:p>
    <w:p w:rsidR="00B855CE" w:rsidRPr="00B50C9F" w:rsidRDefault="00B50C9F">
      <w:pPr>
        <w:pStyle w:val="TTStyle"/>
        <w:rPr>
          <w:rFonts w:ascii="TH SarabunPSK" w:hAnsi="TH SarabunPSK" w:cs="TH SarabunPSK"/>
        </w:rPr>
      </w:pPr>
      <w:r w:rsidRPr="00B50C9F">
        <w:rPr>
          <w:rStyle w:val="TStyle"/>
          <w:rFonts w:ascii="TH SarabunPSK" w:hAnsi="TH SarabunPSK" w:cs="TH SarabunPSK"/>
        </w:rPr>
        <w:t xml:space="preserve">                     </w:t>
      </w:r>
      <w:r w:rsidRPr="00B50C9F">
        <w:rPr>
          <w:rStyle w:val="TStyle"/>
          <w:rFonts w:ascii="TH SarabunPSK" w:hAnsi="TH SarabunPSK" w:cs="TH SarabunPSK"/>
          <w:cs/>
        </w:rPr>
        <w:t>โทรศัพท์</w:t>
      </w:r>
      <w:r w:rsidR="00665CF3">
        <w:rPr>
          <w:rStyle w:val="TStyle"/>
          <w:rFonts w:ascii="TH SarabunPSK" w:hAnsi="TH SarabunPSK" w:cs="TH SarabunPSK" w:hint="cs"/>
          <w:cs/>
        </w:rPr>
        <w:t xml:space="preserve">  </w:t>
      </w:r>
      <w:r w:rsidR="00665CF3">
        <w:rPr>
          <w:rStyle w:val="TStyle"/>
          <w:rFonts w:ascii="TH SarabunPSK" w:hAnsi="TH SarabunPSK" w:cs="TH SarabunPSK"/>
        </w:rPr>
        <w:t>088-2934897</w:t>
      </w:r>
      <w:r w:rsidRPr="00B50C9F">
        <w:rPr>
          <w:rStyle w:val="TStyle"/>
          <w:rFonts w:ascii="TH SarabunPSK" w:hAnsi="TH SarabunPSK" w:cs="TH SarabunPSK"/>
        </w:rPr>
        <w:t xml:space="preserve">                       </w:t>
      </w:r>
      <w:r w:rsidR="00665CF3">
        <w:rPr>
          <w:rStyle w:val="TStyle"/>
          <w:rFonts w:ascii="TH SarabunPSK" w:hAnsi="TH SarabunPSK" w:cs="TH SarabunPSK"/>
        </w:rPr>
        <w:t xml:space="preserve">    </w:t>
      </w:r>
      <w:r w:rsidRPr="00B50C9F">
        <w:rPr>
          <w:rStyle w:val="TStyle"/>
          <w:rFonts w:ascii="TH SarabunPSK" w:hAnsi="TH SarabunPSK" w:cs="TH SarabunPSK"/>
        </w:rPr>
        <w:t xml:space="preserve">   </w:t>
      </w:r>
      <w:r w:rsidR="00665CF3">
        <w:rPr>
          <w:rStyle w:val="TStyle"/>
          <w:rFonts w:ascii="TH SarabunPSK" w:hAnsi="TH SarabunPSK" w:cs="TH SarabunPSK" w:hint="cs"/>
          <w:cs/>
        </w:rPr>
        <w:t xml:space="preserve">                   </w:t>
      </w:r>
      <w:r w:rsidRPr="00B50C9F">
        <w:rPr>
          <w:rStyle w:val="TStyle"/>
          <w:rFonts w:ascii="TH SarabunPSK" w:hAnsi="TH SarabunPSK" w:cs="TH SarabunPSK"/>
          <w:cs/>
        </w:rPr>
        <w:t>โทรศัพท์</w:t>
      </w:r>
      <w:bookmarkStart w:id="0" w:name="_GoBack"/>
      <w:bookmarkEnd w:id="0"/>
      <w:r w:rsidR="00665CF3">
        <w:rPr>
          <w:rFonts w:ascii="TH SarabunPSK" w:hAnsi="TH SarabunPSK" w:cs="TH SarabunPSK"/>
        </w:rPr>
        <w:t xml:space="preserve">  </w:t>
      </w:r>
    </w:p>
    <w:sectPr w:rsidR="00B855CE" w:rsidRPr="00B50C9F" w:rsidSect="002D41EE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20B05000402000200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B855CE"/>
    <w:rsid w:val="0011135A"/>
    <w:rsid w:val="00284F04"/>
    <w:rsid w:val="002D41EE"/>
    <w:rsid w:val="004E3A12"/>
    <w:rsid w:val="00665CF3"/>
    <w:rsid w:val="00B50C9F"/>
    <w:rsid w:val="00B8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2D41E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2D41EE"/>
    <w:pPr>
      <w:spacing w:after="0"/>
      <w:jc w:val="right"/>
    </w:pPr>
  </w:style>
  <w:style w:type="character" w:customStyle="1" w:styleId="SubStyle">
    <w:name w:val="SubStyle"/>
    <w:rsid w:val="002D41E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2D41EE"/>
    <w:pPr>
      <w:spacing w:after="0"/>
      <w:jc w:val="right"/>
    </w:pPr>
  </w:style>
  <w:style w:type="character" w:customStyle="1" w:styleId="Txt1Style">
    <w:name w:val="Txt1Style"/>
    <w:rsid w:val="002D41E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2D41E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2D41E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2D41EE"/>
    <w:pPr>
      <w:spacing w:after="0"/>
      <w:jc w:val="center"/>
    </w:pPr>
  </w:style>
  <w:style w:type="paragraph" w:customStyle="1" w:styleId="Txt1p1Style">
    <w:name w:val="Txt1p1Style"/>
    <w:rsid w:val="002D41EE"/>
    <w:pPr>
      <w:spacing w:after="0"/>
    </w:pPr>
  </w:style>
  <w:style w:type="paragraph" w:customStyle="1" w:styleId="Txt1p2Style">
    <w:name w:val="Txt1p2Style"/>
    <w:rsid w:val="002D41EE"/>
    <w:pPr>
      <w:spacing w:before="40" w:after="150"/>
    </w:pPr>
  </w:style>
  <w:style w:type="paragraph" w:customStyle="1" w:styleId="Txt1p3Style">
    <w:name w:val="Txt1p3Style"/>
    <w:rsid w:val="002D41EE"/>
    <w:pPr>
      <w:spacing w:after="150"/>
      <w:jc w:val="center"/>
    </w:pPr>
  </w:style>
  <w:style w:type="table" w:customStyle="1" w:styleId="ColspanRowspan">
    <w:name w:val="Colspan Rowspan"/>
    <w:uiPriority w:val="99"/>
    <w:rsid w:val="002D41EE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2D41EE"/>
    <w:pPr>
      <w:spacing w:before="100" w:after="0"/>
    </w:pPr>
  </w:style>
  <w:style w:type="table" w:customStyle="1" w:styleId="Tablere">
    <w:name w:val="Tablere"/>
    <w:uiPriority w:val="99"/>
    <w:rsid w:val="002D41EE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2D41E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2D41EE"/>
    <w:pPr>
      <w:spacing w:after="0"/>
    </w:pPr>
  </w:style>
  <w:style w:type="paragraph" w:customStyle="1" w:styleId="TT2Style">
    <w:name w:val="TT2Style"/>
    <w:rsid w:val="002D41E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665CF3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5CF3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2017-06-23T06:22:00Z</dcterms:created>
  <dcterms:modified xsi:type="dcterms:W3CDTF">2017-06-23T06:22:00Z</dcterms:modified>
</cp:coreProperties>
</file>