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0F4A8F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  </w:t>
      </w:r>
      <w:r w:rsidRPr="000F4A8F">
        <w:rPr>
          <w:rFonts w:ascii="TH SarabunIT๙" w:hAnsi="TH SarabunIT๙" w:cs="TH SarabunIT๙"/>
          <w:b/>
          <w:bCs/>
          <w:u w:val="single"/>
          <w:cs/>
        </w:rPr>
        <w:t>ค่ายคารวะหมอเพลงโคราชน้อยสืบค้นวัฒนธรรมท้องถิ่นผ่านบทเพลงโคราช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C466BC" w:rsidRPr="00C466BC" w:rsidRDefault="00C466BC" w:rsidP="00C466BC">
      <w:pPr>
        <w:ind w:firstLine="720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 xml:space="preserve">1. จัดกิจกรรมในรูปแบบค่ายอาสาพัฒนาชนบท เพื่อให้นักเรียนมีจิตสำนึก ความเสียสละและ ความรับผิดชอบต่อสังคม โดยเฉพาะอย่างยิ่งชนบท หรือเกี่ยวข้องกับชนบท และนำประสบการณ์ต่าง ๆ มาค้นหาและพัฒนาตนเองด้วยตัวเอง </w:t>
      </w:r>
    </w:p>
    <w:p w:rsidR="00C466BC" w:rsidRPr="00C466BC" w:rsidRDefault="00C466BC" w:rsidP="00C466BC">
      <w:pPr>
        <w:ind w:firstLine="720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2. นักเรียนได้เรียนรู้ถึงชีวิตความเป็นอยู่ การดำรงชีพ ของคนในสังคมชนบท ท้องถิ่นต่าง ๆ มากมาย</w:t>
      </w:r>
    </w:p>
    <w:p w:rsidR="00C466BC" w:rsidRPr="00C466BC" w:rsidRDefault="00C466BC" w:rsidP="00C466BC">
      <w:pPr>
        <w:ind w:firstLine="720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4. นักเรียนมีความสามัคคีและร่วมมือทำงานเป็นหมู่คณะ มีระเบียบวิน</w:t>
      </w:r>
      <w:r>
        <w:rPr>
          <w:rFonts w:ascii="TH SarabunIT๙" w:hAnsi="TH SarabunIT๙" w:cs="TH SarabunIT๙"/>
          <w:cs/>
        </w:rPr>
        <w:t>ัย ตรงต่อเวลาและรับผิดชอบหน้าที</w:t>
      </w:r>
      <w:r>
        <w:rPr>
          <w:rFonts w:ascii="TH SarabunIT๙" w:hAnsi="TH SarabunIT๙" w:cs="TH SarabunIT๙" w:hint="cs"/>
          <w:cs/>
        </w:rPr>
        <w:t>่</w:t>
      </w:r>
      <w:r w:rsidRPr="00C466BC">
        <w:rPr>
          <w:rFonts w:ascii="TH SarabunIT๙" w:hAnsi="TH SarabunIT๙" w:cs="TH SarabunIT๙"/>
          <w:cs/>
        </w:rPr>
        <w:t>ที่ได้รับผิดชอบ</w:t>
      </w:r>
    </w:p>
    <w:p w:rsidR="00C466BC" w:rsidRDefault="00C466BC" w:rsidP="00C466BC">
      <w:pPr>
        <w:ind w:firstLine="720"/>
        <w:rPr>
          <w:rFonts w:ascii="TH SarabunIT๙" w:hAnsi="TH SarabunIT๙" w:cs="TH SarabunIT๙" w:hint="cs"/>
        </w:rPr>
      </w:pPr>
      <w:r w:rsidRPr="00C466BC">
        <w:rPr>
          <w:rFonts w:ascii="TH SarabunIT๙" w:hAnsi="TH SarabunIT๙" w:cs="TH SarabunIT๙"/>
          <w:cs/>
        </w:rPr>
        <w:t>5. นักเรียนได้ใช้เวลาว่างให้เป็นประโยชน์และมีคุณค่า ต่อตนเอง และสังคม</w:t>
      </w:r>
    </w:p>
    <w:p w:rsidR="004D14E6" w:rsidRPr="004D14E6" w:rsidRDefault="004D14E6" w:rsidP="00C466BC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C466BC" w:rsidRPr="00C466BC" w:rsidRDefault="00C466BC" w:rsidP="00C466BC">
      <w:pPr>
        <w:ind w:firstLine="720"/>
        <w:rPr>
          <w:rFonts w:ascii="TH SarabunIT๙" w:hAnsi="TH SarabunIT๙" w:cs="TH SarabunIT๙"/>
        </w:rPr>
      </w:pPr>
      <w:r w:rsidRPr="00C466BC">
        <w:t xml:space="preserve"> </w:t>
      </w:r>
      <w:r w:rsidRPr="00C466BC">
        <w:rPr>
          <w:rFonts w:ascii="TH SarabunIT๙" w:hAnsi="TH SarabunIT๙" w:cs="TH SarabunIT๙"/>
        </w:rPr>
        <w:t xml:space="preserve">1. </w:t>
      </w:r>
      <w:r w:rsidRPr="00C466BC">
        <w:rPr>
          <w:rFonts w:ascii="TH SarabunIT๙" w:hAnsi="TH SarabunIT๙" w:cs="TH SarabunIT๙"/>
          <w:cs/>
        </w:rPr>
        <w:t>สำรวจความต้องการจัดทำโครงการ</w:t>
      </w:r>
    </w:p>
    <w:p w:rsidR="00C466BC" w:rsidRPr="00C466BC" w:rsidRDefault="00C466BC" w:rsidP="00C466BC">
      <w:pPr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</w:rPr>
        <w:t xml:space="preserve">          </w:t>
      </w:r>
      <w:r w:rsidRPr="00C466BC">
        <w:rPr>
          <w:rFonts w:ascii="TH SarabunIT๙" w:hAnsi="TH SarabunIT๙" w:cs="TH SarabunIT๙"/>
        </w:rPr>
        <w:tab/>
        <w:t xml:space="preserve">2. </w:t>
      </w:r>
      <w:r w:rsidRPr="00C466BC">
        <w:rPr>
          <w:rFonts w:ascii="TH SarabunIT๙" w:hAnsi="TH SarabunIT๙" w:cs="TH SarabunIT๙"/>
          <w:cs/>
        </w:rPr>
        <w:t>ดำเนินงานตามโครงการ</w:t>
      </w:r>
    </w:p>
    <w:p w:rsidR="00C466BC" w:rsidRPr="00C466BC" w:rsidRDefault="00C466BC" w:rsidP="00C466BC">
      <w:pPr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</w:rPr>
        <w:t xml:space="preserve">          </w:t>
      </w:r>
      <w:r w:rsidRPr="00C466BC">
        <w:rPr>
          <w:rFonts w:ascii="TH SarabunIT๙" w:hAnsi="TH SarabunIT๙" w:cs="TH SarabunIT๙"/>
        </w:rPr>
        <w:tab/>
        <w:t xml:space="preserve"> 3. </w:t>
      </w:r>
      <w:r w:rsidRPr="00C466BC">
        <w:rPr>
          <w:rFonts w:ascii="TH SarabunIT๙" w:hAnsi="TH SarabunIT๙" w:cs="TH SarabunIT๙"/>
          <w:cs/>
        </w:rPr>
        <w:t>นำนักเรียนเข้าค่าย</w:t>
      </w:r>
    </w:p>
    <w:p w:rsidR="00C466BC" w:rsidRPr="00C466BC" w:rsidRDefault="00C466BC" w:rsidP="00C466BC">
      <w:pPr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</w:rPr>
        <w:t xml:space="preserve">           </w:t>
      </w:r>
      <w:r w:rsidRPr="00C466BC">
        <w:rPr>
          <w:rFonts w:ascii="TH SarabunIT๙" w:hAnsi="TH SarabunIT๙" w:cs="TH SarabunIT๙"/>
        </w:rPr>
        <w:tab/>
        <w:t xml:space="preserve"> 4. </w:t>
      </w:r>
      <w:r w:rsidRPr="00C466BC">
        <w:rPr>
          <w:rFonts w:ascii="TH SarabunIT๙" w:hAnsi="TH SarabunIT๙" w:cs="TH SarabunIT๙"/>
          <w:cs/>
        </w:rPr>
        <w:t>ติดตามและประเมินผล</w:t>
      </w:r>
    </w:p>
    <w:p w:rsidR="004D14E6" w:rsidRDefault="00C466BC" w:rsidP="00C466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0821C277" wp14:editId="122E00FC">
            <wp:simplePos x="0" y="0"/>
            <wp:positionH relativeFrom="column">
              <wp:posOffset>2962275</wp:posOffset>
            </wp:positionH>
            <wp:positionV relativeFrom="paragraph">
              <wp:posOffset>146685</wp:posOffset>
            </wp:positionV>
            <wp:extent cx="2343150" cy="1562100"/>
            <wp:effectExtent l="0" t="0" r="0" b="0"/>
            <wp:wrapNone/>
            <wp:docPr id="6" name="รูปภาพ 6" descr="C:\Users\control\Desktop\คูเตย\วิถีพุทธ 60\S__253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\Desktop\คูเตย\วิถีพุทธ 60\S__2531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 wp14:anchorId="6F4B9BED" wp14:editId="42A9D373">
            <wp:simplePos x="0" y="0"/>
            <wp:positionH relativeFrom="column">
              <wp:posOffset>266065</wp:posOffset>
            </wp:positionH>
            <wp:positionV relativeFrom="paragraph">
              <wp:posOffset>241935</wp:posOffset>
            </wp:positionV>
            <wp:extent cx="2200275" cy="1466850"/>
            <wp:effectExtent l="0" t="0" r="9525" b="0"/>
            <wp:wrapNone/>
            <wp:docPr id="5" name="รูปภาพ 5" descr="C:\Users\control\Desktop\คูเตย\วิถีพุทธ 60\S__253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\Desktop\คูเตย\วิถีพุทธ 60\S__2531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BC">
        <w:rPr>
          <w:rFonts w:ascii="TH SarabunIT๙" w:hAnsi="TH SarabunIT๙" w:cs="TH SarabunIT๙"/>
        </w:rPr>
        <w:t xml:space="preserve">          </w:t>
      </w:r>
      <w:r w:rsidRPr="00C466BC">
        <w:rPr>
          <w:rFonts w:ascii="TH SarabunIT๙" w:hAnsi="TH SarabunIT๙" w:cs="TH SarabunIT๙"/>
        </w:rPr>
        <w:tab/>
        <w:t xml:space="preserve"> 5. </w:t>
      </w:r>
      <w:r w:rsidRPr="00C466BC">
        <w:rPr>
          <w:rFonts w:ascii="TH SarabunIT๙" w:hAnsi="TH SarabunIT๙" w:cs="TH SarabunIT๙"/>
          <w:cs/>
        </w:rPr>
        <w:t xml:space="preserve">รายงานผล </w:t>
      </w:r>
    </w:p>
    <w:p w:rsidR="004D14E6" w:rsidRDefault="00C466BC" w:rsidP="00C466BC">
      <w:pPr>
        <w:tabs>
          <w:tab w:val="left" w:pos="52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D14E6" w:rsidRDefault="00C466BC" w:rsidP="004D14E6">
      <w:pPr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 xml:space="preserve"> </w:t>
      </w:r>
      <w:r w:rsidR="00541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03151" wp14:editId="5850E58A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4D14E6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iqAeR3AAAAAkBAAAPAAAAAAAAAAAAAAAAAH4EAABkcnMvZG93bnJl&#10;di54bWxQSwUGAAAAAAQABADzAAAAhwUAAAAA&#10;" filled="f" stroked="f">
                <v:textbox style="mso-fit-shape-to-text:t">
                  <w:txbxContent>
                    <w:p w:rsidR="004D14E6" w:rsidRPr="00541CC9" w:rsidRDefault="004D14E6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C466BC" w:rsidRP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-  เชื่อมั่นและเข้าใจอย่างถ่องแท้ในวัตถุประสงค์ของค่ายฯ</w:t>
      </w:r>
    </w:p>
    <w:p w:rsidR="00C466BC" w:rsidRP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 xml:space="preserve">-  มีจิตใจเอื้ออาทรต่อผู้อื่น ไม่ว่าผู้นั้นจะมีความแตกต่างจากตัวเองในทุกรูปแบบ </w:t>
      </w:r>
    </w:p>
    <w:p w:rsidR="00C466BC" w:rsidRP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-  เป็นผู้ที่เห็นความสำคัญขององค์ร</w:t>
      </w:r>
      <w:r>
        <w:rPr>
          <w:rFonts w:ascii="TH SarabunIT๙" w:hAnsi="TH SarabunIT๙" w:cs="TH SarabunIT๙"/>
          <w:cs/>
        </w:rPr>
        <w:t>วมทางความสัมพันธ์ของสังคม</w:t>
      </w:r>
      <w:r w:rsidRPr="00C466BC">
        <w:rPr>
          <w:rFonts w:ascii="TH SarabunIT๙" w:hAnsi="TH SarabunIT๙" w:cs="TH SarabunIT๙"/>
          <w:cs/>
        </w:rPr>
        <w:t xml:space="preserve"> เข้าใจถึงผลกระทบและเหตุปัจจัย ในการเปลี่ยนแปลงของสังคมของบ้านเมือง และปรารถนาที่จะแก้ไข </w:t>
      </w:r>
    </w:p>
    <w:p w:rsidR="00C466BC" w:rsidRP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-  ใฝ่รู้ ใฝ่ศึกษา และเปิดใจเรียนรู้ ในสิ่งสร้างสรรค์ตลอดเวลา</w:t>
      </w:r>
    </w:p>
    <w:p w:rsidR="00C466BC" w:rsidRP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/>
        </w:rPr>
      </w:pPr>
      <w:r w:rsidRPr="00C466BC">
        <w:rPr>
          <w:rFonts w:ascii="TH SarabunIT๙" w:hAnsi="TH SarabunIT๙" w:cs="TH SarabunIT๙"/>
          <w:cs/>
        </w:rPr>
        <w:t>- รักความเป็นธรรม และต่อต้าน</w:t>
      </w:r>
      <w:proofErr w:type="spellStart"/>
      <w:r w:rsidRPr="00C466BC">
        <w:rPr>
          <w:rFonts w:ascii="TH SarabunIT๙" w:hAnsi="TH SarabunIT๙" w:cs="TH SarabunIT๙"/>
          <w:cs/>
        </w:rPr>
        <w:t>ความอ</w:t>
      </w:r>
      <w:proofErr w:type="spellEnd"/>
      <w:r w:rsidRPr="00C466BC">
        <w:rPr>
          <w:rFonts w:ascii="TH SarabunIT๙" w:hAnsi="TH SarabunIT๙" w:cs="TH SarabunIT๙"/>
          <w:cs/>
        </w:rPr>
        <w:t>ยุติธรรมในทุกรูปแบบ</w:t>
      </w:r>
    </w:p>
    <w:p w:rsidR="00C466BC" w:rsidRDefault="00C466BC" w:rsidP="00C466BC">
      <w:pPr>
        <w:pStyle w:val="a3"/>
        <w:spacing w:after="0"/>
        <w:ind w:left="-567" w:firstLine="567"/>
        <w:rPr>
          <w:rFonts w:ascii="TH SarabunIT๙" w:hAnsi="TH SarabunIT๙" w:cs="TH SarabunIT๙" w:hint="cs"/>
        </w:rPr>
      </w:pPr>
      <w:r w:rsidRPr="00C466BC">
        <w:rPr>
          <w:rFonts w:ascii="TH SarabunIT๙" w:hAnsi="TH SarabunIT๙" w:cs="TH SarabunIT๙"/>
          <w:cs/>
        </w:rPr>
        <w:t>- เคารพความคิดและตัวตนของผู้อื่น แม้จะต่างจากตัวเอง</w:t>
      </w:r>
    </w:p>
    <w:p w:rsidR="00AF23A3" w:rsidRPr="00AF23A3" w:rsidRDefault="00AF23A3" w:rsidP="00AF23A3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123825" cy="1428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14.5pt;margin-top:1.95pt;width:9.75pt;height:11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" fillcolor="#5b9bd5 [3204]" strokecolor="#1f4d78 [1604]" strokeweight="1pt"/>
            </w:pict>
          </mc:Fallback>
        </mc:AlternateContent>
      </w:r>
      <w:r w:rsidR="004D14E6">
        <w:rPr>
          <w:rFonts w:ascii="TH SarabunIT๙" w:hAnsi="TH SarabunIT๙" w:cs="TH SarabunIT๙"/>
          <w:cs/>
        </w:rPr>
        <w:tab/>
      </w:r>
      <w:r w:rsidRPr="00AF23A3">
        <w:rPr>
          <w:rFonts w:ascii="TH SarabunPSK" w:eastAsia="Calibri" w:hAnsi="TH SarabunPSK" w:cs="TH SarabunPSK" w:hint="cs"/>
          <w:b/>
          <w:bCs/>
          <w:sz w:val="28"/>
          <w:cs/>
        </w:rPr>
        <w:t>กิจกรรมหลักที่ ๒ ดำเนินการสอดคล้อง</w:t>
      </w:r>
      <w:r w:rsidRPr="00AF23A3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AF23A3">
        <w:rPr>
          <w:rFonts w:ascii="TH SarabunIT๙" w:eastAsia="Calibri" w:hAnsi="TH SarabunIT๙" w:cs="TH SarabunIT๙"/>
          <w:b/>
          <w:bCs/>
          <w:sz w:val="28"/>
          <w:cs/>
        </w:rPr>
        <w:t>√</w:t>
      </w:r>
      <w:r w:rsidRPr="00AF23A3">
        <w:rPr>
          <w:rFonts w:ascii="TH SarabunPSK" w:eastAsia="Calibri" w:hAnsi="TH SarabunPSK" w:cs="TH SarabunPSK"/>
          <w:sz w:val="28"/>
          <w:cs/>
        </w:rPr>
        <w:t xml:space="preserve"> ครบ </w:t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 w:hint="cs"/>
          <w:sz w:val="28"/>
          <w:cs/>
        </w:rPr>
        <w:t>๑๒ ประการ</w:t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sym w:font="Wingdings" w:char="F06F"/>
      </w:r>
      <w:r w:rsidRPr="00AF23A3">
        <w:rPr>
          <w:rFonts w:ascii="TH SarabunPSK" w:eastAsia="Calibri" w:hAnsi="TH SarabunPSK" w:cs="TH SarabunPSK"/>
          <w:sz w:val="28"/>
          <w:cs/>
        </w:rPr>
        <w:t xml:space="preserve"> ไม่ครบ</w:t>
      </w:r>
      <w:bookmarkStart w:id="0" w:name="_GoBack"/>
      <w:bookmarkEnd w:id="0"/>
    </w:p>
    <w:p w:rsidR="00AF23A3" w:rsidRPr="00AF23A3" w:rsidRDefault="00AF23A3" w:rsidP="00AF23A3">
      <w:pPr>
        <w:contextualSpacing/>
        <w:rPr>
          <w:rFonts w:ascii="TH SarabunPSK" w:eastAsia="Calibri" w:hAnsi="TH SarabunPSK" w:cs="TH SarabunPSK"/>
          <w:sz w:val="28"/>
        </w:rPr>
      </w:pPr>
      <w:r w:rsidRPr="00AF23A3">
        <w:rPr>
          <w:rFonts w:ascii="TH SarabunPSK" w:eastAsia="Calibri" w:hAnsi="TH SarabunPSK" w:cs="TH SarabunPSK" w:hint="cs"/>
          <w:sz w:val="28"/>
          <w:cs/>
        </w:rPr>
        <w:t xml:space="preserve">                </w:t>
      </w:r>
      <w:r w:rsidRPr="00AF23A3">
        <w:rPr>
          <w:rFonts w:ascii="TH SarabunPSK" w:eastAsia="Calibri" w:hAnsi="TH SarabunPSK" w:cs="TH SarabunPSK"/>
          <w:sz w:val="28"/>
          <w:cs/>
        </w:rPr>
        <w:t>ผู้รายงานข้อมูล</w:t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  <w:t xml:space="preserve">     </w:t>
      </w:r>
      <w:r w:rsidRPr="00AF23A3">
        <w:rPr>
          <w:rFonts w:ascii="TH SarabunPSK" w:eastAsia="Calibri" w:hAnsi="TH SarabunPSK" w:cs="TH SarabunPSK"/>
          <w:sz w:val="28"/>
          <w:cs/>
        </w:rPr>
        <w:t>ผู้รับรองข้อมูล</w:t>
      </w:r>
    </w:p>
    <w:p w:rsidR="00AF23A3" w:rsidRPr="00AF23A3" w:rsidRDefault="00AF23A3" w:rsidP="00AF23A3">
      <w:pPr>
        <w:contextualSpacing/>
        <w:rPr>
          <w:rFonts w:ascii="TH SarabunPSK" w:eastAsia="Calibri" w:hAnsi="TH SarabunPSK" w:cs="TH SarabunPSK"/>
          <w:sz w:val="28"/>
          <w:cs/>
        </w:rPr>
      </w:pPr>
    </w:p>
    <w:p w:rsidR="00AF23A3" w:rsidRPr="00AF23A3" w:rsidRDefault="00AF23A3" w:rsidP="00AF23A3">
      <w:pPr>
        <w:contextualSpacing/>
        <w:rPr>
          <w:rFonts w:ascii="TH SarabunPSK" w:eastAsia="Calibri" w:hAnsi="TH SarabunPSK" w:cs="TH SarabunPSK"/>
          <w:sz w:val="28"/>
        </w:rPr>
      </w:pPr>
      <w:r w:rsidRPr="00AF23A3">
        <w:rPr>
          <w:rFonts w:ascii="TH SarabunPSK" w:eastAsia="Calibri" w:hAnsi="TH SarabunPSK" w:cs="TH SarabunPSK" w:hint="cs"/>
          <w:sz w:val="28"/>
          <w:cs/>
        </w:rPr>
        <w:t xml:space="preserve">           (นายเจนุวัตร  จงเจือกลาง)</w:t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                        (นายจักร</w:t>
      </w:r>
      <w:proofErr w:type="spellStart"/>
      <w:r w:rsidRPr="00AF23A3">
        <w:rPr>
          <w:rFonts w:ascii="TH SarabunPSK" w:eastAsia="Calibri" w:hAnsi="TH SarabunPSK" w:cs="TH SarabunPSK" w:hint="cs"/>
          <w:sz w:val="28"/>
          <w:cs/>
        </w:rPr>
        <w:t>พัฒน์</w:t>
      </w:r>
      <w:proofErr w:type="spellEnd"/>
      <w:r w:rsidRPr="00AF23A3">
        <w:rPr>
          <w:rFonts w:ascii="TH SarabunPSK" w:eastAsia="Calibri" w:hAnsi="TH SarabunPSK" w:cs="TH SarabunPSK" w:hint="cs"/>
          <w:sz w:val="28"/>
          <w:cs/>
        </w:rPr>
        <w:t xml:space="preserve">  </w:t>
      </w:r>
      <w:proofErr w:type="spellStart"/>
      <w:r w:rsidRPr="00AF23A3">
        <w:rPr>
          <w:rFonts w:ascii="TH SarabunPSK" w:eastAsia="Calibri" w:hAnsi="TH SarabunPSK" w:cs="TH SarabunPSK" w:hint="cs"/>
          <w:sz w:val="28"/>
          <w:cs/>
        </w:rPr>
        <w:t>พรมศิริ</w:t>
      </w:r>
      <w:proofErr w:type="spellEnd"/>
      <w:r w:rsidRPr="00AF23A3">
        <w:rPr>
          <w:rFonts w:ascii="TH SarabunPSK" w:eastAsia="Calibri" w:hAnsi="TH SarabunPSK" w:cs="TH SarabunPSK" w:hint="cs"/>
          <w:sz w:val="28"/>
          <w:cs/>
        </w:rPr>
        <w:t>)</w:t>
      </w:r>
    </w:p>
    <w:p w:rsidR="00AF23A3" w:rsidRPr="00AF23A3" w:rsidRDefault="00AF23A3" w:rsidP="00AF23A3">
      <w:pPr>
        <w:contextualSpacing/>
        <w:rPr>
          <w:rFonts w:ascii="TH SarabunPSK" w:eastAsia="Calibri" w:hAnsi="TH SarabunPSK" w:cs="TH SarabunPSK"/>
          <w:sz w:val="28"/>
        </w:rPr>
      </w:pPr>
      <w:r w:rsidRPr="00AF23A3">
        <w:rPr>
          <w:rFonts w:ascii="TH SarabunPSK" w:eastAsia="Calibri" w:hAnsi="TH SarabunPSK" w:cs="TH SarabunPSK" w:hint="cs"/>
          <w:sz w:val="28"/>
          <w:cs/>
        </w:rPr>
        <w:t>ผู้รับผิดชอบโครงการโรงเรียนคูเตยราษฎร์สามัคคี</w:t>
      </w:r>
      <w:r w:rsidRPr="00AF23A3">
        <w:rPr>
          <w:rFonts w:ascii="TH SarabunPSK" w:eastAsia="Calibri" w:hAnsi="TH SarabunPSK" w:cs="TH SarabunPSK"/>
          <w:sz w:val="28"/>
        </w:rPr>
        <w:tab/>
      </w:r>
      <w:r w:rsidRPr="00AF23A3">
        <w:rPr>
          <w:rFonts w:ascii="TH SarabunPSK" w:eastAsia="Calibri" w:hAnsi="TH SarabunPSK" w:cs="TH SarabunPSK"/>
          <w:sz w:val="28"/>
        </w:rPr>
        <w:tab/>
        <w:t xml:space="preserve">             </w:t>
      </w:r>
      <w:r w:rsidRPr="00AF23A3">
        <w:rPr>
          <w:rFonts w:ascii="TH SarabunPSK" w:eastAsia="Calibri" w:hAnsi="TH SarabunPSK" w:cs="TH SarabunPSK" w:hint="cs"/>
          <w:sz w:val="28"/>
          <w:cs/>
        </w:rPr>
        <w:t>ตำแหน่ง ผู้อำนวยการโรงเรียนคูเตยราษฎร์สามัคคี</w:t>
      </w:r>
    </w:p>
    <w:p w:rsidR="004D14E6" w:rsidRPr="004D14E6" w:rsidRDefault="00AF23A3" w:rsidP="00AF23A3">
      <w:pPr>
        <w:pStyle w:val="a3"/>
        <w:spacing w:after="0"/>
        <w:ind w:left="-567"/>
        <w:rPr>
          <w:rFonts w:ascii="TH SarabunIT๙" w:hAnsi="TH SarabunIT๙" w:cs="TH SarabunIT๙"/>
          <w:cs/>
        </w:rPr>
      </w:pPr>
      <w:r w:rsidRPr="00AF23A3">
        <w:rPr>
          <w:rFonts w:ascii="TH SarabunPSK" w:eastAsia="Calibri" w:hAnsi="TH SarabunPSK" w:cs="TH SarabunPSK" w:hint="cs"/>
          <w:sz w:val="28"/>
          <w:cs/>
        </w:rPr>
        <w:t xml:space="preserve">        </w:t>
      </w:r>
      <w:r>
        <w:rPr>
          <w:rFonts w:ascii="TH SarabunPSK" w:eastAsia="Calibri" w:hAnsi="TH SarabunPSK" w:cs="TH SarabunPSK" w:hint="cs"/>
          <w:sz w:val="28"/>
          <w:cs/>
        </w:rPr>
        <w:t xml:space="preserve">         </w:t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โทร . ๐๙๖ </w:t>
      </w:r>
      <w:r w:rsidRPr="00AF23A3">
        <w:rPr>
          <w:rFonts w:ascii="TH SarabunPSK" w:eastAsia="Calibri" w:hAnsi="TH SarabunPSK" w:cs="TH SarabunPSK"/>
          <w:sz w:val="28"/>
          <w:cs/>
        </w:rPr>
        <w:t>–</w:t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 ๖๑๒ </w:t>
      </w:r>
      <w:r w:rsidRPr="00AF23A3">
        <w:rPr>
          <w:rFonts w:ascii="TH SarabunPSK" w:eastAsia="Calibri" w:hAnsi="TH SarabunPSK" w:cs="TH SarabunPSK"/>
          <w:sz w:val="28"/>
          <w:cs/>
        </w:rPr>
        <w:t>–</w:t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 ๒๔๐๖</w:t>
      </w:r>
      <w:r w:rsidRPr="00AF23A3">
        <w:rPr>
          <w:rFonts w:ascii="TH SarabunPSK" w:eastAsia="Calibri" w:hAnsi="TH SarabunPSK" w:cs="TH SarabunPSK"/>
          <w:sz w:val="28"/>
          <w:cs/>
        </w:rPr>
        <w:tab/>
      </w:r>
      <w:r w:rsidRPr="00AF23A3">
        <w:rPr>
          <w:rFonts w:ascii="TH SarabunPSK" w:eastAsia="Calibri" w:hAnsi="TH SarabunPSK" w:cs="TH SarabunPSK"/>
          <w:sz w:val="28"/>
          <w:cs/>
        </w:rPr>
        <w:tab/>
      </w:r>
      <w:r w:rsidRPr="00AF23A3">
        <w:rPr>
          <w:rFonts w:ascii="TH SarabunPSK" w:eastAsia="Calibri" w:hAnsi="TH SarabunPSK" w:cs="TH SarabunPSK"/>
          <w:sz w:val="28"/>
          <w:cs/>
        </w:rPr>
        <w:tab/>
      </w:r>
      <w:r w:rsidRPr="00AF23A3">
        <w:rPr>
          <w:rFonts w:ascii="TH SarabunPSK" w:eastAsia="Calibri" w:hAnsi="TH SarabunPSK" w:cs="TH SarabunPSK" w:hint="cs"/>
          <w:sz w:val="28"/>
          <w:cs/>
        </w:rPr>
        <w:tab/>
      </w:r>
      <w:r w:rsidRPr="00AF23A3">
        <w:rPr>
          <w:rFonts w:ascii="TH SarabunPSK" w:eastAsia="Calibri" w:hAnsi="TH SarabunPSK" w:cs="TH SarabunPSK" w:hint="cs"/>
          <w:sz w:val="28"/>
          <w:cs/>
        </w:rPr>
        <w:tab/>
        <w:t xml:space="preserve">โทร. ๐๘๑ </w:t>
      </w:r>
      <w:r w:rsidRPr="00AF23A3">
        <w:rPr>
          <w:rFonts w:ascii="TH SarabunPSK" w:eastAsia="Calibri" w:hAnsi="TH SarabunPSK" w:cs="TH SarabunPSK"/>
          <w:sz w:val="28"/>
          <w:cs/>
        </w:rPr>
        <w:t>–</w:t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 ๙๙๙ </w:t>
      </w:r>
      <w:r w:rsidRPr="00AF23A3">
        <w:rPr>
          <w:rFonts w:ascii="TH SarabunPSK" w:eastAsia="Calibri" w:hAnsi="TH SarabunPSK" w:cs="TH SarabunPSK"/>
          <w:sz w:val="28"/>
          <w:cs/>
        </w:rPr>
        <w:t>–</w:t>
      </w:r>
      <w:r w:rsidRPr="00AF23A3">
        <w:rPr>
          <w:rFonts w:ascii="TH SarabunPSK" w:eastAsia="Calibri" w:hAnsi="TH SarabunPSK" w:cs="TH SarabunPSK" w:hint="cs"/>
          <w:sz w:val="28"/>
          <w:cs/>
        </w:rPr>
        <w:t xml:space="preserve"> ๐๖๖๕</w:t>
      </w:r>
    </w:p>
    <w:sectPr w:rsidR="004D14E6" w:rsidRPr="004D14E6" w:rsidSect="00AF23A3">
      <w:pgSz w:w="11906" w:h="16838"/>
      <w:pgMar w:top="99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0F4A8F"/>
    <w:rsid w:val="004D14E6"/>
    <w:rsid w:val="00522B21"/>
    <w:rsid w:val="00541CC9"/>
    <w:rsid w:val="006C7FF2"/>
    <w:rsid w:val="00733FDA"/>
    <w:rsid w:val="00AF23A3"/>
    <w:rsid w:val="00C466BC"/>
    <w:rsid w:val="00C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6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6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CF59-0309-4D3E-8007-C9F107E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2017-05-25T03:35:00Z</dcterms:created>
  <dcterms:modified xsi:type="dcterms:W3CDTF">2017-06-15T08:13:00Z</dcterms:modified>
</cp:coreProperties>
</file>